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7120" w:rsidRDefault="00C07120" w:rsidP="00C07120">
      <w:pPr>
        <w:framePr w:w="4468" w:h="1756" w:hRule="exact" w:hSpace="141" w:wrap="around" w:vAnchor="text" w:hAnchor="page" w:x="1855" w:y="-3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Bauhaus 93" w:hAnsi="Bauhaus 93"/>
          <w:sz w:val="32"/>
          <w:szCs w:val="32"/>
        </w:rPr>
      </w:pPr>
      <w:r w:rsidRPr="00286BDC">
        <w:rPr>
          <w:rFonts w:ascii="Bauhaus 93" w:hAnsi="Bauhaus 93"/>
          <w:sz w:val="32"/>
          <w:szCs w:val="32"/>
        </w:rPr>
        <w:t>KON – TECH</w:t>
      </w:r>
      <w:r>
        <w:rPr>
          <w:rFonts w:ascii="Bauhaus 93" w:hAnsi="Bauhaus 93"/>
          <w:sz w:val="32"/>
          <w:szCs w:val="32"/>
        </w:rPr>
        <w:t xml:space="preserve"> </w:t>
      </w:r>
    </w:p>
    <w:p w:rsidR="00C07120" w:rsidRPr="00286BDC" w:rsidRDefault="00C07120" w:rsidP="00C07120">
      <w:pPr>
        <w:framePr w:w="4468" w:h="1756" w:hRule="exact" w:hSpace="141" w:wrap="around" w:vAnchor="text" w:hAnchor="page" w:x="1855" w:y="-3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Bauhaus 93" w:hAnsi="Bauhaus 93"/>
          <w:sz w:val="32"/>
          <w:szCs w:val="32"/>
        </w:rPr>
      </w:pPr>
      <w:r w:rsidRPr="00065C06">
        <w:rPr>
          <w:rFonts w:ascii="Arial" w:hAnsi="Arial" w:cs="Arial"/>
        </w:rPr>
        <w:t>PIOTR GWIAZDOWSKI</w:t>
      </w:r>
    </w:p>
    <w:p w:rsidR="00C07120" w:rsidRPr="00AA0FD4" w:rsidRDefault="00C07120" w:rsidP="00C07120">
      <w:pPr>
        <w:framePr w:w="4468" w:h="1756" w:hRule="exact" w:hSpace="141" w:wrap="around" w:vAnchor="text" w:hAnchor="page" w:x="1855" w:y="-3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Marcinowice 79c</w:t>
      </w:r>
    </w:p>
    <w:p w:rsidR="00C07120" w:rsidRPr="00AA0FD4" w:rsidRDefault="00C07120" w:rsidP="00C07120">
      <w:pPr>
        <w:framePr w:w="4468" w:h="1756" w:hRule="exact" w:hSpace="141" w:wrap="around" w:vAnchor="text" w:hAnchor="page" w:x="1855" w:y="-3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  <w:sz w:val="24"/>
          <w:szCs w:val="24"/>
        </w:rPr>
      </w:pPr>
      <w:r w:rsidRPr="00AA0FD4">
        <w:rPr>
          <w:rFonts w:ascii="Arial" w:hAnsi="Arial" w:cs="Arial"/>
          <w:sz w:val="24"/>
          <w:szCs w:val="24"/>
        </w:rPr>
        <w:t>66-600 Krosno Odrzańskie</w:t>
      </w:r>
    </w:p>
    <w:p w:rsidR="00C07120" w:rsidRPr="00AA0FD4" w:rsidRDefault="00C07120" w:rsidP="00C07120">
      <w:pPr>
        <w:framePr w:w="4468" w:h="1756" w:hRule="exact" w:hSpace="141" w:wrap="around" w:vAnchor="text" w:hAnchor="page" w:x="1855" w:y="-3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sz w:val="24"/>
          <w:szCs w:val="24"/>
        </w:rPr>
      </w:pPr>
      <w:r w:rsidRPr="00AA0FD4">
        <w:rPr>
          <w:sz w:val="24"/>
          <w:szCs w:val="24"/>
        </w:rPr>
        <w:t>NIP 926-149-79-90    REGON 08000302</w:t>
      </w:r>
    </w:p>
    <w:p w:rsidR="00B47411" w:rsidRDefault="00B47411">
      <w:pPr>
        <w:spacing w:line="360" w:lineRule="auto"/>
        <w:jc w:val="both"/>
        <w:rPr>
          <w:sz w:val="28"/>
        </w:rPr>
      </w:pPr>
    </w:p>
    <w:p w:rsidR="00861103" w:rsidRDefault="00457D82">
      <w:pPr>
        <w:spacing w:line="360" w:lineRule="auto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4778375</wp:posOffset>
                </wp:positionH>
                <wp:positionV relativeFrom="paragraph">
                  <wp:posOffset>114935</wp:posOffset>
                </wp:positionV>
                <wp:extent cx="685800" cy="457200"/>
                <wp:effectExtent l="0" t="0" r="0" b="0"/>
                <wp:wrapNone/>
                <wp:docPr id="2" name="Rectangle 37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4CA7" w:rsidRDefault="00665D57">
                            <w:pPr>
                              <w:jc w:val="center"/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sz w:val="52"/>
                                <w:szCs w:val="5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21" o:spid="_x0000_s1026" style="position:absolute;margin-left:376.25pt;margin-top:9.05pt;width:54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">
                <v:textbox>
                  <w:txbxContent>
                    <w:p w:rsidR="00C24CA7" w:rsidRDefault="00665D57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B47411">
        <w:rPr>
          <w:sz w:val="28"/>
        </w:rPr>
        <w:t xml:space="preserve">             </w:t>
      </w:r>
    </w:p>
    <w:p w:rsidR="00B47411" w:rsidRDefault="00861103">
      <w:pPr>
        <w:spacing w:line="360" w:lineRule="auto"/>
        <w:rPr>
          <w:sz w:val="28"/>
        </w:rPr>
      </w:pPr>
      <w:r>
        <w:rPr>
          <w:sz w:val="28"/>
        </w:rPr>
        <w:t xml:space="preserve">          </w:t>
      </w:r>
      <w:r w:rsidR="00B47411">
        <w:rPr>
          <w:sz w:val="28"/>
        </w:rPr>
        <w:t xml:space="preserve">   </w:t>
      </w:r>
      <w:r w:rsidR="002F05C9">
        <w:rPr>
          <w:sz w:val="28"/>
        </w:rPr>
        <w:t xml:space="preserve">    </w:t>
      </w:r>
      <w:r>
        <w:rPr>
          <w:sz w:val="28"/>
        </w:rPr>
        <w:t xml:space="preserve"> </w:t>
      </w:r>
      <w:r w:rsidR="00B47411">
        <w:rPr>
          <w:sz w:val="28"/>
        </w:rPr>
        <w:t>egz.</w:t>
      </w:r>
      <w:r w:rsidR="002F05C9">
        <w:rPr>
          <w:sz w:val="28"/>
        </w:rPr>
        <w:t xml:space="preserve">     </w:t>
      </w:r>
    </w:p>
    <w:p w:rsidR="00B47411" w:rsidRDefault="00B47411">
      <w:pPr>
        <w:spacing w:line="240" w:lineRule="atLeast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                    </w:t>
      </w:r>
    </w:p>
    <w:p w:rsidR="00B47411" w:rsidRDefault="00B47411">
      <w:pPr>
        <w:spacing w:line="240" w:lineRule="atLeast"/>
        <w:rPr>
          <w:rFonts w:ascii="Comic Sans MS" w:hAnsi="Comic Sans MS"/>
          <w:color w:val="FFFFFF"/>
        </w:rPr>
      </w:pPr>
      <w:r>
        <w:rPr>
          <w:rFonts w:ascii="Comic Sans MS" w:hAnsi="Comic Sans MS"/>
        </w:rPr>
        <w:t xml:space="preserve">                                </w:t>
      </w:r>
      <w:r>
        <w:rPr>
          <w:rFonts w:ascii="Comic Sans MS" w:hAnsi="Comic Sans MS"/>
          <w:color w:val="FFFFFF"/>
        </w:rPr>
        <w:t>Tel. 68-383 54 48</w:t>
      </w:r>
    </w:p>
    <w:p w:rsidR="00B47411" w:rsidRPr="000F756D" w:rsidRDefault="00457D82">
      <w:pPr>
        <w:spacing w:line="240" w:lineRule="atLeast"/>
        <w:rPr>
          <w:rFonts w:ascii="Comic Sans MS" w:hAnsi="Comic Sans MS"/>
          <w:sz w:val="6"/>
        </w:rPr>
      </w:pPr>
      <w:r>
        <w:rPr>
          <w:noProof/>
          <w:sz w:val="6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>
                <wp:simplePos x="0" y="0"/>
                <wp:positionH relativeFrom="column">
                  <wp:posOffset>38735</wp:posOffset>
                </wp:positionH>
                <wp:positionV relativeFrom="paragraph">
                  <wp:posOffset>71119</wp:posOffset>
                </wp:positionV>
                <wp:extent cx="6057900" cy="0"/>
                <wp:effectExtent l="0" t="38100" r="19050" b="19050"/>
                <wp:wrapNone/>
                <wp:docPr id="1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2A4A76" id="Line 16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.05pt,5.6pt" to="480.0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" strokeweight="6pt">
                <v:stroke linestyle="thickBetweenThin"/>
              </v:line>
            </w:pict>
          </mc:Fallback>
        </mc:AlternateContent>
      </w:r>
    </w:p>
    <w:p w:rsidR="007E3470" w:rsidRPr="007E3470" w:rsidRDefault="007E3470" w:rsidP="007E3470">
      <w:pPr>
        <w:spacing w:before="60" w:after="60"/>
        <w:ind w:right="142"/>
        <w:rPr>
          <w:rFonts w:ascii="Comic Sans MS" w:hAnsi="Comic Sans MS"/>
          <w:b/>
          <w:color w:val="000080"/>
          <w:sz w:val="2"/>
        </w:rPr>
      </w:pPr>
    </w:p>
    <w:p w:rsidR="00F64D67" w:rsidRDefault="00C24CA7" w:rsidP="00F64D67">
      <w:pPr>
        <w:spacing w:before="60" w:after="60"/>
        <w:ind w:right="142"/>
        <w:jc w:val="center"/>
        <w:rPr>
          <w:rFonts w:ascii="Comic Sans MS" w:hAnsi="Comic Sans MS"/>
          <w:b/>
          <w:color w:val="000080"/>
          <w:sz w:val="36"/>
        </w:rPr>
      </w:pPr>
      <w:r>
        <w:rPr>
          <w:rFonts w:ascii="Comic Sans MS" w:hAnsi="Comic Sans MS"/>
          <w:b/>
          <w:color w:val="000080"/>
          <w:sz w:val="36"/>
        </w:rPr>
        <w:t>Załącznik do zgłoszenia robót budowlanych</w:t>
      </w:r>
    </w:p>
    <w:tbl>
      <w:tblPr>
        <w:tblW w:w="9356" w:type="dxa"/>
        <w:tblInd w:w="70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7513"/>
      </w:tblGrid>
      <w:tr w:rsidR="00B47411" w:rsidTr="00B36B99">
        <w:trPr>
          <w:trHeight w:val="1013"/>
        </w:trPr>
        <w:tc>
          <w:tcPr>
            <w:tcW w:w="1843" w:type="dxa"/>
            <w:shd w:val="clear" w:color="auto" w:fill="E0E0E0"/>
            <w:vAlign w:val="center"/>
          </w:tcPr>
          <w:p w:rsidR="00B47411" w:rsidRDefault="00B47411">
            <w:pPr>
              <w:spacing w:before="240" w:after="240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 xml:space="preserve">OBIEKT   </w:t>
            </w:r>
          </w:p>
        </w:tc>
        <w:tc>
          <w:tcPr>
            <w:tcW w:w="7513" w:type="dxa"/>
            <w:vAlign w:val="center"/>
          </w:tcPr>
          <w:p w:rsidR="00B47411" w:rsidRPr="008B6055" w:rsidRDefault="008B6055" w:rsidP="00B36B99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bookmarkStart w:id="0" w:name="_Hlk511091364"/>
            <w:r w:rsidRPr="008B6055">
              <w:rPr>
                <w:b/>
                <w:color w:val="000000" w:themeColor="text1"/>
                <w:sz w:val="28"/>
                <w:szCs w:val="24"/>
              </w:rPr>
              <w:t xml:space="preserve">REMONT DRÓG GMINNYCH </w:t>
            </w:r>
            <w:r w:rsidR="003F52A8" w:rsidRPr="001C3A8E">
              <w:rPr>
                <w:b/>
                <w:color w:val="000000" w:themeColor="text1"/>
                <w:sz w:val="28"/>
                <w:szCs w:val="24"/>
              </w:rPr>
              <w:t>NR 006509F I NR 00651</w:t>
            </w:r>
            <w:r w:rsidR="006C41A3">
              <w:rPr>
                <w:b/>
                <w:color w:val="000000" w:themeColor="text1"/>
                <w:sz w:val="28"/>
                <w:szCs w:val="24"/>
              </w:rPr>
              <w:t>2</w:t>
            </w:r>
            <w:r w:rsidR="003F52A8" w:rsidRPr="001C3A8E">
              <w:rPr>
                <w:b/>
                <w:color w:val="000000" w:themeColor="text1"/>
                <w:sz w:val="28"/>
                <w:szCs w:val="24"/>
              </w:rPr>
              <w:t>F</w:t>
            </w:r>
            <w:r w:rsidR="001C3A8E" w:rsidRPr="001C3A8E">
              <w:rPr>
                <w:b/>
                <w:color w:val="000000" w:themeColor="text1"/>
                <w:sz w:val="28"/>
                <w:szCs w:val="24"/>
              </w:rPr>
              <w:t xml:space="preserve"> </w:t>
            </w:r>
            <w:r w:rsidRPr="008B6055">
              <w:rPr>
                <w:b/>
                <w:color w:val="000000" w:themeColor="text1"/>
                <w:sz w:val="28"/>
                <w:szCs w:val="24"/>
              </w:rPr>
              <w:t>RELACJI STRZESZOWICE – CHUDZ</w:t>
            </w:r>
            <w:bookmarkStart w:id="1" w:name="_GoBack"/>
            <w:bookmarkEnd w:id="1"/>
            <w:r w:rsidRPr="008B6055">
              <w:rPr>
                <w:b/>
                <w:color w:val="000000" w:themeColor="text1"/>
                <w:sz w:val="28"/>
                <w:szCs w:val="24"/>
              </w:rPr>
              <w:t>OWICE – DĘBINKA</w:t>
            </w:r>
            <w:bookmarkEnd w:id="0"/>
          </w:p>
        </w:tc>
      </w:tr>
      <w:tr w:rsidR="00B47411">
        <w:trPr>
          <w:trHeight w:val="872"/>
        </w:trPr>
        <w:tc>
          <w:tcPr>
            <w:tcW w:w="1843" w:type="dxa"/>
            <w:shd w:val="clear" w:color="auto" w:fill="E0E0E0"/>
            <w:vAlign w:val="center"/>
          </w:tcPr>
          <w:p w:rsidR="00B47411" w:rsidRDefault="00B47411" w:rsidP="00F8156A">
            <w:pPr>
              <w:spacing w:before="100" w:beforeAutospacing="1" w:after="100" w:afterAutospacing="1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ADRES</w:t>
            </w:r>
          </w:p>
        </w:tc>
        <w:tc>
          <w:tcPr>
            <w:tcW w:w="7513" w:type="dxa"/>
            <w:vAlign w:val="center"/>
          </w:tcPr>
          <w:p w:rsidR="00B47411" w:rsidRDefault="00231042" w:rsidP="00F8156A">
            <w:pPr>
              <w:rPr>
                <w:b/>
                <w:color w:val="000000"/>
                <w:sz w:val="28"/>
                <w:szCs w:val="28"/>
              </w:rPr>
            </w:pPr>
            <w:r w:rsidRPr="002A12EE">
              <w:rPr>
                <w:b/>
                <w:bCs/>
                <w:color w:val="000000"/>
                <w:sz w:val="28"/>
                <w:szCs w:val="28"/>
              </w:rPr>
              <w:t xml:space="preserve">Gmina </w:t>
            </w:r>
            <w:r w:rsidR="008B6055">
              <w:rPr>
                <w:b/>
                <w:bCs/>
                <w:color w:val="000000"/>
                <w:sz w:val="28"/>
                <w:szCs w:val="28"/>
              </w:rPr>
              <w:t>Trzebiel</w:t>
            </w:r>
            <w:r w:rsidRPr="002A12EE">
              <w:rPr>
                <w:b/>
                <w:bCs/>
                <w:color w:val="000000"/>
                <w:sz w:val="28"/>
                <w:szCs w:val="28"/>
              </w:rPr>
              <w:t>, miejscowo</w:t>
            </w:r>
            <w:r w:rsidR="008B6055">
              <w:rPr>
                <w:b/>
                <w:bCs/>
                <w:color w:val="000000"/>
                <w:sz w:val="28"/>
                <w:szCs w:val="28"/>
              </w:rPr>
              <w:t xml:space="preserve">ści Strzeszowice, Chudzowice, Dębienka </w:t>
            </w:r>
            <w:r w:rsidR="00846FB3" w:rsidRPr="00846FB3">
              <w:rPr>
                <w:b/>
                <w:color w:val="000000" w:themeColor="text1"/>
                <w:sz w:val="28"/>
                <w:szCs w:val="24"/>
              </w:rPr>
              <w:t xml:space="preserve">dz. nr </w:t>
            </w:r>
            <w:proofErr w:type="spellStart"/>
            <w:r w:rsidR="00846FB3" w:rsidRPr="00846FB3">
              <w:rPr>
                <w:b/>
                <w:color w:val="000000" w:themeColor="text1"/>
                <w:sz w:val="28"/>
                <w:szCs w:val="24"/>
              </w:rPr>
              <w:t>ewid</w:t>
            </w:r>
            <w:proofErr w:type="spellEnd"/>
            <w:r w:rsidR="00846FB3" w:rsidRPr="00846FB3">
              <w:rPr>
                <w:b/>
                <w:color w:val="000000" w:themeColor="text1"/>
                <w:sz w:val="28"/>
                <w:szCs w:val="24"/>
              </w:rPr>
              <w:t xml:space="preserve">. </w:t>
            </w:r>
            <w:bookmarkStart w:id="2" w:name="_Hlk495991116"/>
            <w:r w:rsidR="008B6055">
              <w:rPr>
                <w:b/>
                <w:color w:val="000000" w:themeColor="text1"/>
                <w:sz w:val="28"/>
                <w:szCs w:val="24"/>
              </w:rPr>
              <w:t>147</w:t>
            </w:r>
            <w:r w:rsidR="00846FB3" w:rsidRPr="00846FB3">
              <w:rPr>
                <w:b/>
                <w:color w:val="000000" w:themeColor="text1"/>
                <w:sz w:val="28"/>
                <w:szCs w:val="24"/>
              </w:rPr>
              <w:t xml:space="preserve">, </w:t>
            </w:r>
            <w:r w:rsidR="008B6055">
              <w:rPr>
                <w:b/>
                <w:color w:val="000000" w:themeColor="text1"/>
                <w:sz w:val="28"/>
                <w:szCs w:val="24"/>
              </w:rPr>
              <w:t>305</w:t>
            </w:r>
            <w:r w:rsidR="00846FB3" w:rsidRPr="00846FB3">
              <w:rPr>
                <w:b/>
                <w:color w:val="000000" w:themeColor="text1"/>
                <w:sz w:val="28"/>
                <w:szCs w:val="24"/>
              </w:rPr>
              <w:t xml:space="preserve">, </w:t>
            </w:r>
            <w:r w:rsidR="008B6055">
              <w:rPr>
                <w:b/>
                <w:color w:val="000000" w:themeColor="text1"/>
                <w:sz w:val="28"/>
                <w:szCs w:val="24"/>
              </w:rPr>
              <w:t>205</w:t>
            </w:r>
            <w:r w:rsidR="00846FB3" w:rsidRPr="00846FB3">
              <w:rPr>
                <w:b/>
                <w:color w:val="000000" w:themeColor="text1"/>
                <w:sz w:val="28"/>
                <w:szCs w:val="24"/>
              </w:rPr>
              <w:t xml:space="preserve">, </w:t>
            </w:r>
            <w:r w:rsidR="008B6055">
              <w:rPr>
                <w:b/>
                <w:color w:val="000000" w:themeColor="text1"/>
                <w:sz w:val="28"/>
                <w:szCs w:val="24"/>
              </w:rPr>
              <w:t>222</w:t>
            </w:r>
            <w:r w:rsidR="00846FB3" w:rsidRPr="00846FB3">
              <w:rPr>
                <w:b/>
                <w:color w:val="000000" w:themeColor="text1"/>
                <w:sz w:val="28"/>
                <w:szCs w:val="24"/>
              </w:rPr>
              <w:t xml:space="preserve">, </w:t>
            </w:r>
            <w:r w:rsidR="008B6055">
              <w:rPr>
                <w:b/>
                <w:color w:val="000000" w:themeColor="text1"/>
                <w:sz w:val="28"/>
                <w:szCs w:val="24"/>
              </w:rPr>
              <w:t>202</w:t>
            </w:r>
            <w:r w:rsidR="00846FB3" w:rsidRPr="00846FB3">
              <w:rPr>
                <w:b/>
                <w:color w:val="000000" w:themeColor="text1"/>
                <w:sz w:val="28"/>
                <w:szCs w:val="24"/>
              </w:rPr>
              <w:t>, 6</w:t>
            </w:r>
            <w:r w:rsidR="008B6055">
              <w:rPr>
                <w:b/>
                <w:color w:val="000000" w:themeColor="text1"/>
                <w:sz w:val="28"/>
                <w:szCs w:val="24"/>
              </w:rPr>
              <w:t>11</w:t>
            </w:r>
            <w:r w:rsidR="00846FB3" w:rsidRPr="00846FB3">
              <w:rPr>
                <w:b/>
                <w:color w:val="000000" w:themeColor="text1"/>
                <w:sz w:val="28"/>
                <w:szCs w:val="24"/>
              </w:rPr>
              <w:t xml:space="preserve">, </w:t>
            </w:r>
            <w:r w:rsidR="008B6055">
              <w:rPr>
                <w:b/>
                <w:color w:val="000000" w:themeColor="text1"/>
                <w:sz w:val="28"/>
                <w:szCs w:val="24"/>
              </w:rPr>
              <w:t>7</w:t>
            </w:r>
            <w:r w:rsidR="00846FB3" w:rsidRPr="00846FB3">
              <w:rPr>
                <w:b/>
                <w:color w:val="000000" w:themeColor="text1"/>
                <w:sz w:val="28"/>
                <w:szCs w:val="24"/>
              </w:rPr>
              <w:t xml:space="preserve">, </w:t>
            </w:r>
            <w:r w:rsidR="008B6055">
              <w:rPr>
                <w:b/>
                <w:color w:val="000000" w:themeColor="text1"/>
                <w:sz w:val="28"/>
                <w:szCs w:val="24"/>
              </w:rPr>
              <w:t>421</w:t>
            </w:r>
            <w:r w:rsidR="00846FB3" w:rsidRPr="00846FB3">
              <w:rPr>
                <w:b/>
                <w:color w:val="000000" w:themeColor="text1"/>
                <w:sz w:val="28"/>
                <w:szCs w:val="24"/>
              </w:rPr>
              <w:t>/2</w:t>
            </w:r>
            <w:bookmarkEnd w:id="2"/>
            <w:r w:rsidR="008B6055">
              <w:rPr>
                <w:b/>
                <w:color w:val="000000" w:themeColor="text1"/>
                <w:sz w:val="28"/>
                <w:szCs w:val="24"/>
              </w:rPr>
              <w:t>, 3</w:t>
            </w:r>
          </w:p>
        </w:tc>
      </w:tr>
      <w:tr w:rsidR="00B47411">
        <w:trPr>
          <w:trHeight w:val="602"/>
        </w:trPr>
        <w:tc>
          <w:tcPr>
            <w:tcW w:w="1843" w:type="dxa"/>
            <w:shd w:val="clear" w:color="auto" w:fill="E0E0E0"/>
            <w:vAlign w:val="center"/>
          </w:tcPr>
          <w:p w:rsidR="00B47411" w:rsidRDefault="00B47411" w:rsidP="00F8156A">
            <w:pPr>
              <w:spacing w:before="100" w:beforeAutospacing="1" w:after="100" w:afterAutospacing="1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BRANŻA</w:t>
            </w:r>
          </w:p>
        </w:tc>
        <w:tc>
          <w:tcPr>
            <w:tcW w:w="7513" w:type="dxa"/>
            <w:vAlign w:val="center"/>
          </w:tcPr>
          <w:p w:rsidR="00B47411" w:rsidRDefault="00B47411" w:rsidP="00F8156A">
            <w:pPr>
              <w:spacing w:before="100" w:beforeAutospacing="1" w:after="100" w:afterAutospacing="1"/>
              <w:rPr>
                <w:b/>
                <w:bCs/>
                <w:sz w:val="28"/>
                <w:szCs w:val="26"/>
              </w:rPr>
            </w:pPr>
            <w:r>
              <w:rPr>
                <w:b/>
                <w:bCs/>
                <w:sz w:val="28"/>
                <w:szCs w:val="26"/>
              </w:rPr>
              <w:t>Drogowa</w:t>
            </w:r>
            <w:r w:rsidR="00231042">
              <w:rPr>
                <w:b/>
                <w:bCs/>
                <w:sz w:val="28"/>
                <w:szCs w:val="26"/>
              </w:rPr>
              <w:t>, obiekt kat. XXV</w:t>
            </w:r>
            <w:r w:rsidR="007E3470">
              <w:rPr>
                <w:b/>
                <w:bCs/>
                <w:sz w:val="28"/>
                <w:szCs w:val="26"/>
              </w:rPr>
              <w:t xml:space="preserve"> </w:t>
            </w:r>
          </w:p>
        </w:tc>
      </w:tr>
      <w:tr w:rsidR="00B47411">
        <w:trPr>
          <w:trHeight w:val="602"/>
        </w:trPr>
        <w:tc>
          <w:tcPr>
            <w:tcW w:w="1843" w:type="dxa"/>
            <w:shd w:val="clear" w:color="auto" w:fill="E0E0E0"/>
            <w:vAlign w:val="center"/>
          </w:tcPr>
          <w:p w:rsidR="00B47411" w:rsidRDefault="00B47411" w:rsidP="00F8156A">
            <w:pPr>
              <w:pStyle w:val="Nagwek9"/>
              <w:spacing w:before="100" w:beforeAutospacing="1" w:after="100" w:afterAutospacing="1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INWESTOR</w:t>
            </w:r>
          </w:p>
        </w:tc>
        <w:tc>
          <w:tcPr>
            <w:tcW w:w="7513" w:type="dxa"/>
            <w:vAlign w:val="center"/>
          </w:tcPr>
          <w:p w:rsidR="008B6055" w:rsidRDefault="00E943D6" w:rsidP="00F8156A">
            <w:pPr>
              <w:spacing w:before="100" w:beforeAutospacing="1" w:after="100" w:afterAutospacing="1"/>
              <w:rPr>
                <w:b/>
                <w:color w:val="000000"/>
                <w:sz w:val="28"/>
              </w:rPr>
            </w:pPr>
            <w:bookmarkStart w:id="3" w:name="_Hlk487897244"/>
            <w:r>
              <w:rPr>
                <w:b/>
                <w:color w:val="000000"/>
                <w:sz w:val="28"/>
              </w:rPr>
              <w:t xml:space="preserve">Gmina </w:t>
            </w:r>
            <w:r w:rsidR="009B6328">
              <w:rPr>
                <w:b/>
                <w:color w:val="000000"/>
                <w:sz w:val="28"/>
              </w:rPr>
              <w:t>T</w:t>
            </w:r>
            <w:r w:rsidR="008B6055">
              <w:rPr>
                <w:b/>
                <w:color w:val="000000"/>
                <w:sz w:val="28"/>
              </w:rPr>
              <w:t>rzebiel</w:t>
            </w:r>
            <w:r>
              <w:rPr>
                <w:b/>
                <w:color w:val="000000"/>
                <w:sz w:val="28"/>
              </w:rPr>
              <w:t>,</w:t>
            </w:r>
            <w:r w:rsidR="00B47411">
              <w:rPr>
                <w:b/>
                <w:color w:val="000000"/>
                <w:sz w:val="28"/>
              </w:rPr>
              <w:t xml:space="preserve"> 6</w:t>
            </w:r>
            <w:r w:rsidR="009B6328">
              <w:rPr>
                <w:b/>
                <w:color w:val="000000"/>
                <w:sz w:val="28"/>
              </w:rPr>
              <w:t>8</w:t>
            </w:r>
            <w:r w:rsidR="00B47411">
              <w:rPr>
                <w:b/>
                <w:color w:val="000000"/>
                <w:sz w:val="28"/>
              </w:rPr>
              <w:t>-</w:t>
            </w:r>
            <w:r w:rsidR="009B6328">
              <w:rPr>
                <w:b/>
                <w:color w:val="000000"/>
                <w:sz w:val="28"/>
              </w:rPr>
              <w:t>21</w:t>
            </w:r>
            <w:r w:rsidR="008B6055">
              <w:rPr>
                <w:b/>
                <w:color w:val="000000"/>
                <w:sz w:val="28"/>
              </w:rPr>
              <w:t>2</w:t>
            </w:r>
            <w:r w:rsidR="00B47411">
              <w:rPr>
                <w:b/>
                <w:color w:val="000000"/>
                <w:sz w:val="28"/>
              </w:rPr>
              <w:t xml:space="preserve"> </w:t>
            </w:r>
            <w:r w:rsidR="008B6055">
              <w:rPr>
                <w:b/>
                <w:color w:val="000000"/>
                <w:sz w:val="28"/>
              </w:rPr>
              <w:t>Trzebiel</w:t>
            </w:r>
            <w:r w:rsidR="00B47411">
              <w:rPr>
                <w:b/>
                <w:color w:val="000000"/>
                <w:sz w:val="28"/>
              </w:rPr>
              <w:t xml:space="preserve">, ul. </w:t>
            </w:r>
            <w:bookmarkEnd w:id="3"/>
            <w:r w:rsidR="008B6055">
              <w:rPr>
                <w:b/>
                <w:color w:val="000000"/>
                <w:sz w:val="28"/>
              </w:rPr>
              <w:t>Żarska 41</w:t>
            </w:r>
          </w:p>
        </w:tc>
      </w:tr>
      <w:tr w:rsidR="00B47411">
        <w:trPr>
          <w:trHeight w:val="602"/>
        </w:trPr>
        <w:tc>
          <w:tcPr>
            <w:tcW w:w="1843" w:type="dxa"/>
            <w:shd w:val="clear" w:color="auto" w:fill="E0E0E0"/>
            <w:vAlign w:val="center"/>
          </w:tcPr>
          <w:p w:rsidR="00B47411" w:rsidRDefault="00B47411" w:rsidP="00F8156A">
            <w:pPr>
              <w:spacing w:before="100" w:beforeAutospacing="1" w:after="100" w:afterAutospacing="1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PODSTAWA</w:t>
            </w:r>
          </w:p>
        </w:tc>
        <w:tc>
          <w:tcPr>
            <w:tcW w:w="7513" w:type="dxa"/>
            <w:vAlign w:val="center"/>
          </w:tcPr>
          <w:p w:rsidR="00B47411" w:rsidRPr="00FC12A4" w:rsidRDefault="00FC12A4" w:rsidP="00F8156A">
            <w:pPr>
              <w:pStyle w:val="Nagwek8"/>
              <w:spacing w:before="100" w:beforeAutospacing="1" w:after="100" w:afterAutospacing="1"/>
              <w:rPr>
                <w:b w:val="0"/>
                <w:color w:val="FF0000"/>
                <w:sz w:val="28"/>
                <w:szCs w:val="26"/>
              </w:rPr>
            </w:pPr>
            <w:r w:rsidRPr="008B6055">
              <w:rPr>
                <w:rStyle w:val="Pogrubienie"/>
                <w:b/>
                <w:color w:val="000000" w:themeColor="text1"/>
                <w:sz w:val="28"/>
                <w:szCs w:val="28"/>
              </w:rPr>
              <w:t xml:space="preserve">Umowa </w:t>
            </w:r>
          </w:p>
        </w:tc>
      </w:tr>
      <w:tr w:rsidR="00231042" w:rsidTr="00231042">
        <w:trPr>
          <w:cantSplit/>
          <w:trHeight w:val="641"/>
        </w:trPr>
        <w:tc>
          <w:tcPr>
            <w:tcW w:w="1843" w:type="dxa"/>
            <w:vMerge w:val="restart"/>
            <w:shd w:val="clear" w:color="auto" w:fill="E0E0E0"/>
          </w:tcPr>
          <w:p w:rsidR="00231042" w:rsidRDefault="00231042" w:rsidP="00231042">
            <w:pPr>
              <w:spacing w:before="100" w:beforeAutospacing="1" w:after="100" w:afterAutospacing="1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</w:p>
          <w:p w:rsidR="0084381C" w:rsidRPr="0084381C" w:rsidRDefault="0084381C" w:rsidP="00231042">
            <w:pPr>
              <w:spacing w:before="100" w:beforeAutospacing="1" w:after="100" w:afterAutospacing="1"/>
              <w:rPr>
                <w:rFonts w:ascii="Arial Narrow" w:hAnsi="Arial Narrow"/>
                <w:b/>
                <w:color w:val="000000"/>
                <w:sz w:val="2"/>
                <w:szCs w:val="24"/>
              </w:rPr>
            </w:pPr>
          </w:p>
          <w:p w:rsidR="00231042" w:rsidRPr="00231042" w:rsidRDefault="00231042" w:rsidP="00231042">
            <w:pPr>
              <w:spacing w:before="100" w:beforeAutospacing="1" w:after="100" w:afterAutospacing="1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000000"/>
                <w:sz w:val="24"/>
                <w:szCs w:val="24"/>
              </w:rPr>
              <w:t>ZAWARTOŚĆ</w:t>
            </w:r>
          </w:p>
        </w:tc>
        <w:tc>
          <w:tcPr>
            <w:tcW w:w="7513" w:type="dxa"/>
            <w:tcBorders>
              <w:top w:val="double" w:sz="4" w:space="0" w:color="auto"/>
              <w:left w:val="double" w:sz="4" w:space="0" w:color="auto"/>
              <w:right w:val="thinThickThinSmallGap" w:sz="24" w:space="0" w:color="auto"/>
            </w:tcBorders>
            <w:vAlign w:val="center"/>
          </w:tcPr>
          <w:p w:rsidR="00231042" w:rsidRDefault="00231042" w:rsidP="00231042">
            <w:pPr>
              <w:pStyle w:val="Nagwek8"/>
              <w:spacing w:before="100" w:beforeAutospacing="1" w:after="100" w:afterAutospacing="1"/>
              <w:rPr>
                <w:color w:val="000000"/>
                <w:sz w:val="28"/>
                <w:szCs w:val="26"/>
              </w:rPr>
            </w:pPr>
            <w:r>
              <w:rPr>
                <w:color w:val="000000"/>
                <w:sz w:val="28"/>
                <w:szCs w:val="26"/>
              </w:rPr>
              <w:t xml:space="preserve">Część </w:t>
            </w:r>
            <w:proofErr w:type="spellStart"/>
            <w:r w:rsidR="0084381C">
              <w:rPr>
                <w:color w:val="000000"/>
                <w:sz w:val="28"/>
                <w:szCs w:val="26"/>
              </w:rPr>
              <w:t>formalno</w:t>
            </w:r>
            <w:proofErr w:type="spellEnd"/>
            <w:r w:rsidR="0084381C">
              <w:rPr>
                <w:color w:val="000000"/>
                <w:sz w:val="28"/>
                <w:szCs w:val="26"/>
              </w:rPr>
              <w:t xml:space="preserve"> - prawna</w:t>
            </w:r>
          </w:p>
        </w:tc>
      </w:tr>
      <w:tr w:rsidR="0084381C" w:rsidTr="00231042">
        <w:trPr>
          <w:cantSplit/>
          <w:trHeight w:val="641"/>
        </w:trPr>
        <w:tc>
          <w:tcPr>
            <w:tcW w:w="1843" w:type="dxa"/>
            <w:vMerge/>
            <w:shd w:val="clear" w:color="auto" w:fill="E0E0E0"/>
          </w:tcPr>
          <w:p w:rsidR="0084381C" w:rsidRDefault="0084381C" w:rsidP="00231042">
            <w:pPr>
              <w:spacing w:before="100" w:beforeAutospacing="1" w:after="100" w:afterAutospacing="1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uble" w:sz="4" w:space="0" w:color="auto"/>
              <w:left w:val="double" w:sz="4" w:space="0" w:color="auto"/>
              <w:right w:val="thinThickThinSmallGap" w:sz="24" w:space="0" w:color="auto"/>
            </w:tcBorders>
            <w:vAlign w:val="center"/>
          </w:tcPr>
          <w:p w:rsidR="0084381C" w:rsidRDefault="0084381C" w:rsidP="00231042">
            <w:pPr>
              <w:pStyle w:val="Nagwek8"/>
              <w:spacing w:before="100" w:beforeAutospacing="1" w:after="100" w:afterAutospacing="1"/>
              <w:rPr>
                <w:color w:val="000000"/>
                <w:sz w:val="28"/>
                <w:szCs w:val="26"/>
              </w:rPr>
            </w:pPr>
            <w:r>
              <w:rPr>
                <w:color w:val="000000"/>
                <w:sz w:val="28"/>
                <w:szCs w:val="26"/>
              </w:rPr>
              <w:t>Część opisowa</w:t>
            </w:r>
          </w:p>
        </w:tc>
      </w:tr>
      <w:tr w:rsidR="00231042">
        <w:trPr>
          <w:cantSplit/>
          <w:trHeight w:val="638"/>
        </w:trPr>
        <w:tc>
          <w:tcPr>
            <w:tcW w:w="1843" w:type="dxa"/>
            <w:vMerge/>
            <w:shd w:val="clear" w:color="auto" w:fill="E0E0E0"/>
          </w:tcPr>
          <w:p w:rsidR="00231042" w:rsidRDefault="00231042" w:rsidP="00231042">
            <w:pPr>
              <w:spacing w:before="100" w:beforeAutospacing="1" w:after="100" w:afterAutospacing="1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uble" w:sz="4" w:space="0" w:color="auto"/>
              <w:left w:val="double" w:sz="4" w:space="0" w:color="auto"/>
              <w:right w:val="thinThickThinSmallGap" w:sz="24" w:space="0" w:color="auto"/>
            </w:tcBorders>
            <w:vAlign w:val="center"/>
          </w:tcPr>
          <w:p w:rsidR="00231042" w:rsidRDefault="00231042" w:rsidP="00231042">
            <w:pPr>
              <w:pStyle w:val="Nagwek8"/>
              <w:spacing w:before="100" w:beforeAutospacing="1" w:after="100" w:afterAutospacing="1"/>
              <w:rPr>
                <w:color w:val="000000"/>
                <w:sz w:val="28"/>
                <w:szCs w:val="26"/>
              </w:rPr>
            </w:pPr>
            <w:r>
              <w:rPr>
                <w:color w:val="000000"/>
                <w:sz w:val="28"/>
                <w:szCs w:val="26"/>
              </w:rPr>
              <w:t xml:space="preserve">Część rysunkowa    </w:t>
            </w:r>
          </w:p>
        </w:tc>
      </w:tr>
    </w:tbl>
    <w:p w:rsidR="00B47411" w:rsidRDefault="00B47411">
      <w:pPr>
        <w:rPr>
          <w:color w:val="000000"/>
        </w:rPr>
      </w:pPr>
      <w:r>
        <w:rPr>
          <w:color w:val="000000"/>
        </w:rPr>
        <w:tab/>
      </w:r>
    </w:p>
    <w:p w:rsidR="008B6055" w:rsidRDefault="008B6055">
      <w:pPr>
        <w:rPr>
          <w:color w:val="000000"/>
          <w:sz w:val="16"/>
          <w:szCs w:val="16"/>
        </w:rPr>
      </w:pPr>
    </w:p>
    <w:p w:rsidR="008B6055" w:rsidRDefault="008B6055">
      <w:pPr>
        <w:rPr>
          <w:color w:val="000000"/>
          <w:sz w:val="16"/>
          <w:szCs w:val="16"/>
        </w:rPr>
      </w:pPr>
    </w:p>
    <w:p w:rsidR="008B6055" w:rsidRDefault="008B6055">
      <w:pPr>
        <w:rPr>
          <w:color w:val="000000"/>
          <w:sz w:val="16"/>
          <w:szCs w:val="16"/>
        </w:rPr>
      </w:pPr>
    </w:p>
    <w:p w:rsidR="008B6055" w:rsidRDefault="008B6055">
      <w:pPr>
        <w:rPr>
          <w:color w:val="000000"/>
          <w:sz w:val="16"/>
          <w:szCs w:val="16"/>
        </w:rPr>
      </w:pPr>
    </w:p>
    <w:p w:rsidR="008B6055" w:rsidRDefault="008B6055">
      <w:pPr>
        <w:rPr>
          <w:color w:val="000000"/>
          <w:sz w:val="16"/>
          <w:szCs w:val="16"/>
        </w:rPr>
      </w:pPr>
    </w:p>
    <w:p w:rsidR="008B6055" w:rsidRDefault="008B6055">
      <w:pPr>
        <w:rPr>
          <w:color w:val="000000"/>
          <w:sz w:val="16"/>
          <w:szCs w:val="16"/>
        </w:rPr>
      </w:pPr>
    </w:p>
    <w:p w:rsidR="008B6055" w:rsidRDefault="008B6055">
      <w:pPr>
        <w:rPr>
          <w:color w:val="000000"/>
          <w:sz w:val="16"/>
          <w:szCs w:val="16"/>
        </w:rPr>
      </w:pPr>
    </w:p>
    <w:p w:rsidR="008B6055" w:rsidRDefault="008B6055">
      <w:pPr>
        <w:rPr>
          <w:color w:val="000000"/>
          <w:sz w:val="16"/>
          <w:szCs w:val="16"/>
        </w:rPr>
      </w:pPr>
    </w:p>
    <w:p w:rsidR="001C3A8E" w:rsidRDefault="001C3A8E">
      <w:pPr>
        <w:rPr>
          <w:color w:val="000000"/>
          <w:sz w:val="16"/>
          <w:szCs w:val="16"/>
        </w:rPr>
      </w:pPr>
    </w:p>
    <w:p w:rsidR="001C3A8E" w:rsidRDefault="001C3A8E">
      <w:pPr>
        <w:rPr>
          <w:color w:val="000000"/>
          <w:sz w:val="16"/>
          <w:szCs w:val="16"/>
        </w:rPr>
      </w:pPr>
    </w:p>
    <w:p w:rsidR="001C3A8E" w:rsidRDefault="001C3A8E">
      <w:pPr>
        <w:rPr>
          <w:color w:val="000000"/>
          <w:sz w:val="16"/>
          <w:szCs w:val="16"/>
        </w:rPr>
      </w:pPr>
    </w:p>
    <w:p w:rsidR="008B6055" w:rsidRDefault="008B6055">
      <w:pPr>
        <w:rPr>
          <w:color w:val="000000"/>
          <w:sz w:val="16"/>
          <w:szCs w:val="16"/>
        </w:rPr>
      </w:pPr>
    </w:p>
    <w:p w:rsidR="008B6055" w:rsidRDefault="008B6055">
      <w:pPr>
        <w:rPr>
          <w:color w:val="000000"/>
          <w:sz w:val="16"/>
          <w:szCs w:val="16"/>
        </w:rPr>
      </w:pPr>
    </w:p>
    <w:p w:rsidR="008B6055" w:rsidRPr="00FC12A4" w:rsidRDefault="008B6055">
      <w:pPr>
        <w:rPr>
          <w:color w:val="000000"/>
          <w:sz w:val="16"/>
          <w:szCs w:val="16"/>
        </w:rPr>
      </w:pPr>
    </w:p>
    <w:p w:rsidR="00F8156A" w:rsidRPr="0084381C" w:rsidRDefault="00F8156A">
      <w:pPr>
        <w:rPr>
          <w:color w:val="000000"/>
          <w:sz w:val="2"/>
        </w:rPr>
      </w:pPr>
    </w:p>
    <w:tbl>
      <w:tblPr>
        <w:tblW w:w="9356" w:type="dxa"/>
        <w:tblInd w:w="70" w:type="dxa"/>
        <w:tblBorders>
          <w:top w:val="thinThickMediumGap" w:sz="24" w:space="0" w:color="auto"/>
          <w:left w:val="thinThickMediumGap" w:sz="24" w:space="0" w:color="auto"/>
          <w:bottom w:val="thickThinMediumGap" w:sz="24" w:space="0" w:color="auto"/>
          <w:right w:val="thickThinMedium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3118"/>
        <w:gridCol w:w="2127"/>
        <w:gridCol w:w="2126"/>
      </w:tblGrid>
      <w:tr w:rsidR="00B47411">
        <w:trPr>
          <w:cantSplit/>
        </w:trPr>
        <w:tc>
          <w:tcPr>
            <w:tcW w:w="1985" w:type="dxa"/>
            <w:shd w:val="clear" w:color="auto" w:fill="E0E0E0"/>
          </w:tcPr>
          <w:p w:rsidR="00B47411" w:rsidRDefault="00B47411">
            <w:pPr>
              <w:spacing w:before="120" w:after="120"/>
              <w:ind w:left="-70"/>
              <w:jc w:val="center"/>
              <w:rPr>
                <w:rFonts w:ascii="Arial Narrow" w:hAnsi="Arial Narrow"/>
                <w:color w:val="000000"/>
                <w:sz w:val="28"/>
              </w:rPr>
            </w:pPr>
            <w:r>
              <w:rPr>
                <w:rFonts w:ascii="Arial Narrow" w:hAnsi="Arial Narrow"/>
                <w:color w:val="000000"/>
                <w:sz w:val="28"/>
              </w:rPr>
              <w:t>Autor Projektu</w:t>
            </w:r>
          </w:p>
        </w:tc>
        <w:tc>
          <w:tcPr>
            <w:tcW w:w="3118" w:type="dxa"/>
            <w:shd w:val="pct10" w:color="auto" w:fill="auto"/>
          </w:tcPr>
          <w:p w:rsidR="00B47411" w:rsidRDefault="00B47411">
            <w:pPr>
              <w:pStyle w:val="Nagwek1"/>
              <w:spacing w:before="120" w:after="12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Imię i nazwisko</w:t>
            </w:r>
          </w:p>
        </w:tc>
        <w:tc>
          <w:tcPr>
            <w:tcW w:w="2127" w:type="dxa"/>
            <w:shd w:val="pct10" w:color="auto" w:fill="auto"/>
          </w:tcPr>
          <w:p w:rsidR="00B47411" w:rsidRDefault="00B47411">
            <w:pPr>
              <w:pStyle w:val="Nagwek2"/>
              <w:spacing w:before="120" w:after="12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Uprawnienia</w:t>
            </w:r>
          </w:p>
        </w:tc>
        <w:tc>
          <w:tcPr>
            <w:tcW w:w="2126" w:type="dxa"/>
            <w:shd w:val="pct10" w:color="auto" w:fill="auto"/>
          </w:tcPr>
          <w:p w:rsidR="00B47411" w:rsidRDefault="00B47411">
            <w:pPr>
              <w:spacing w:before="120" w:after="120"/>
              <w:jc w:val="center"/>
              <w:rPr>
                <w:rFonts w:ascii="Arial Narrow" w:hAnsi="Arial Narrow"/>
                <w:color w:val="000000"/>
                <w:sz w:val="28"/>
              </w:rPr>
            </w:pPr>
            <w:r>
              <w:rPr>
                <w:rFonts w:ascii="Arial Narrow" w:hAnsi="Arial Narrow"/>
                <w:color w:val="000000"/>
                <w:sz w:val="28"/>
              </w:rPr>
              <w:t>Podpis</w:t>
            </w:r>
          </w:p>
        </w:tc>
      </w:tr>
      <w:tr w:rsidR="007E3470" w:rsidTr="00231042">
        <w:trPr>
          <w:cantSplit/>
          <w:trHeight w:val="637"/>
        </w:trPr>
        <w:tc>
          <w:tcPr>
            <w:tcW w:w="1985" w:type="dxa"/>
            <w:shd w:val="clear" w:color="auto" w:fill="E0E0E0"/>
            <w:vAlign w:val="center"/>
          </w:tcPr>
          <w:p w:rsidR="007E3470" w:rsidRDefault="007E3470" w:rsidP="00B47411">
            <w:pPr>
              <w:rPr>
                <w:rFonts w:ascii="Arial Narrow" w:hAnsi="Arial Narrow"/>
                <w:b/>
                <w:color w:val="000000"/>
                <w:sz w:val="24"/>
              </w:rPr>
            </w:pPr>
            <w:r w:rsidRPr="0084381C">
              <w:rPr>
                <w:rFonts w:ascii="Arial Narrow" w:hAnsi="Arial Narrow"/>
                <w:b/>
                <w:color w:val="000000"/>
                <w:sz w:val="24"/>
              </w:rPr>
              <w:t xml:space="preserve">Projektant </w:t>
            </w:r>
            <w:r w:rsidR="0084381C" w:rsidRPr="0084381C">
              <w:rPr>
                <w:rFonts w:ascii="Arial Narrow" w:hAnsi="Arial Narrow"/>
                <w:b/>
                <w:color w:val="000000"/>
                <w:sz w:val="24"/>
              </w:rPr>
              <w:t>branży</w:t>
            </w:r>
          </w:p>
          <w:p w:rsidR="0084381C" w:rsidRDefault="0084381C" w:rsidP="00B47411">
            <w:pPr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  <w:sz w:val="24"/>
              </w:rPr>
              <w:t>drogowej</w:t>
            </w:r>
          </w:p>
        </w:tc>
        <w:tc>
          <w:tcPr>
            <w:tcW w:w="3118" w:type="dxa"/>
            <w:vAlign w:val="center"/>
          </w:tcPr>
          <w:p w:rsidR="007E3470" w:rsidRDefault="007E3470" w:rsidP="00B47411">
            <w:pPr>
              <w:rPr>
                <w:rFonts w:ascii="Arial Narrow" w:hAnsi="Arial Narrow"/>
                <w:color w:val="000000"/>
                <w:sz w:val="26"/>
                <w:szCs w:val="26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color w:val="000000"/>
                <w:sz w:val="26"/>
                <w:szCs w:val="26"/>
              </w:rPr>
              <w:t xml:space="preserve">mgr </w:t>
            </w:r>
            <w:proofErr w:type="spellStart"/>
            <w:r>
              <w:rPr>
                <w:rFonts w:ascii="Arial Narrow" w:hAnsi="Arial Narrow"/>
                <w:color w:val="000000"/>
                <w:sz w:val="26"/>
                <w:szCs w:val="26"/>
              </w:rPr>
              <w:t>inż.P</w:t>
            </w:r>
            <w:r w:rsidR="008B6055">
              <w:rPr>
                <w:rFonts w:ascii="Arial Narrow" w:hAnsi="Arial Narrow"/>
                <w:color w:val="000000"/>
                <w:sz w:val="26"/>
                <w:szCs w:val="26"/>
              </w:rPr>
              <w:t>iotr</w:t>
            </w:r>
            <w:proofErr w:type="spellEnd"/>
            <w:r w:rsidR="008B6055">
              <w:rPr>
                <w:rFonts w:ascii="Arial Narrow" w:hAnsi="Arial Narrow"/>
                <w:color w:val="000000"/>
                <w:sz w:val="26"/>
                <w:szCs w:val="26"/>
              </w:rPr>
              <w:t xml:space="preserve"> Gwiazdowski</w:t>
            </w:r>
          </w:p>
        </w:tc>
        <w:tc>
          <w:tcPr>
            <w:tcW w:w="2127" w:type="dxa"/>
            <w:vAlign w:val="center"/>
          </w:tcPr>
          <w:p w:rsidR="007E3470" w:rsidRDefault="007E3470" w:rsidP="00B47411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color w:val="000000"/>
                <w:sz w:val="24"/>
                <w:szCs w:val="24"/>
              </w:rPr>
              <w:t>Upr</w:t>
            </w:r>
            <w:proofErr w:type="spellEnd"/>
            <w:r>
              <w:rPr>
                <w:rFonts w:ascii="Arial Narrow" w:hAnsi="Arial Narrow"/>
                <w:color w:val="000000"/>
                <w:sz w:val="24"/>
                <w:szCs w:val="24"/>
              </w:rPr>
              <w:t xml:space="preserve">. </w:t>
            </w:r>
            <w:r w:rsidR="008B6055">
              <w:rPr>
                <w:rFonts w:ascii="Arial Narrow" w:hAnsi="Arial Narrow"/>
                <w:color w:val="000000"/>
                <w:sz w:val="24"/>
                <w:szCs w:val="24"/>
              </w:rPr>
              <w:t>63</w:t>
            </w:r>
            <w:r>
              <w:rPr>
                <w:rFonts w:ascii="Arial Narrow" w:hAnsi="Arial Narrow"/>
                <w:color w:val="000000"/>
                <w:sz w:val="24"/>
                <w:szCs w:val="24"/>
              </w:rPr>
              <w:t>/0</w:t>
            </w:r>
            <w:r w:rsidR="008B6055">
              <w:rPr>
                <w:rFonts w:ascii="Arial Narrow" w:hAnsi="Arial Narrow"/>
                <w:color w:val="000000"/>
                <w:sz w:val="24"/>
                <w:szCs w:val="24"/>
              </w:rPr>
              <w:t>5</w:t>
            </w:r>
            <w:r>
              <w:rPr>
                <w:rFonts w:ascii="Arial Narrow" w:hAnsi="Arial Narrow"/>
                <w:color w:val="000000"/>
                <w:sz w:val="24"/>
                <w:szCs w:val="24"/>
              </w:rPr>
              <w:t>/ZG</w:t>
            </w:r>
          </w:p>
          <w:p w:rsidR="007E3470" w:rsidRDefault="007E3470" w:rsidP="00B47411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sz w:val="16"/>
              </w:rPr>
              <w:t>do projektowania bez ograniczeń w spec. drogowej</w:t>
            </w:r>
          </w:p>
        </w:tc>
        <w:tc>
          <w:tcPr>
            <w:tcW w:w="2126" w:type="dxa"/>
          </w:tcPr>
          <w:p w:rsidR="007E3470" w:rsidRDefault="00231042" w:rsidP="00B47411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0</w:t>
            </w:r>
            <w:r w:rsidR="001C3A8E">
              <w:rPr>
                <w:rFonts w:ascii="Arial Narrow" w:hAnsi="Arial Narrow"/>
                <w:color w:val="000000"/>
                <w:sz w:val="16"/>
                <w:szCs w:val="16"/>
              </w:rPr>
              <w:t>9</w:t>
            </w:r>
            <w:r w:rsidR="007E3470">
              <w:rPr>
                <w:rFonts w:ascii="Arial Narrow" w:hAnsi="Arial Narrow"/>
                <w:color w:val="000000"/>
                <w:sz w:val="16"/>
                <w:szCs w:val="16"/>
              </w:rPr>
              <w:t>.201</w:t>
            </w:r>
            <w:r w:rsidR="008B6055">
              <w:rPr>
                <w:rFonts w:ascii="Arial Narrow" w:hAnsi="Arial Narrow"/>
                <w:color w:val="000000"/>
                <w:sz w:val="16"/>
                <w:szCs w:val="16"/>
              </w:rPr>
              <w:t>8</w:t>
            </w:r>
            <w:r w:rsidR="007E3470">
              <w:rPr>
                <w:rFonts w:ascii="Arial Narrow" w:hAnsi="Arial Narrow"/>
                <w:color w:val="000000"/>
                <w:sz w:val="16"/>
                <w:szCs w:val="16"/>
              </w:rPr>
              <w:t>r</w:t>
            </w:r>
          </w:p>
        </w:tc>
      </w:tr>
    </w:tbl>
    <w:p w:rsidR="00B47411" w:rsidRDefault="00B47411">
      <w:pPr>
        <w:pStyle w:val="Nagwek4"/>
        <w:numPr>
          <w:ilvl w:val="0"/>
          <w:numId w:val="0"/>
        </w:numPr>
        <w:jc w:val="left"/>
        <w:rPr>
          <w:rFonts w:ascii="Arial Narrow" w:hAnsi="Arial Narrow"/>
          <w:b w:val="0"/>
          <w:color w:val="000000"/>
          <w:sz w:val="20"/>
        </w:rPr>
      </w:pPr>
      <w:r>
        <w:rPr>
          <w:rFonts w:ascii="Arial Narrow" w:hAnsi="Arial Narrow"/>
          <w:b w:val="0"/>
          <w:color w:val="000000"/>
          <w:sz w:val="20"/>
        </w:rPr>
        <w:t xml:space="preserve">                                                                                    </w:t>
      </w:r>
    </w:p>
    <w:p w:rsidR="00B47411" w:rsidRPr="009B6328" w:rsidRDefault="008B6055">
      <w:pPr>
        <w:pStyle w:val="Nagwek4"/>
        <w:numPr>
          <w:ilvl w:val="0"/>
          <w:numId w:val="0"/>
        </w:numPr>
        <w:rPr>
          <w:b w:val="0"/>
          <w:color w:val="000000"/>
          <w:sz w:val="20"/>
        </w:rPr>
      </w:pPr>
      <w:bookmarkStart w:id="4" w:name="_Hlk511091532"/>
      <w:r>
        <w:rPr>
          <w:b w:val="0"/>
          <w:bCs/>
          <w:color w:val="000000"/>
          <w:sz w:val="28"/>
        </w:rPr>
        <w:t>Marcinowice</w:t>
      </w:r>
      <w:r w:rsidR="00B47411" w:rsidRPr="009B6328">
        <w:rPr>
          <w:b w:val="0"/>
          <w:bCs/>
          <w:color w:val="000000"/>
          <w:sz w:val="28"/>
        </w:rPr>
        <w:t xml:space="preserve">,  </w:t>
      </w:r>
      <w:r w:rsidR="001C3A8E">
        <w:rPr>
          <w:b w:val="0"/>
          <w:bCs/>
          <w:color w:val="000000"/>
          <w:sz w:val="28"/>
        </w:rPr>
        <w:t>wrzesień</w:t>
      </w:r>
      <w:r w:rsidR="00B47411" w:rsidRPr="009B6328">
        <w:rPr>
          <w:b w:val="0"/>
          <w:bCs/>
          <w:color w:val="000000"/>
          <w:sz w:val="28"/>
        </w:rPr>
        <w:t xml:space="preserve">  201</w:t>
      </w:r>
      <w:r>
        <w:rPr>
          <w:b w:val="0"/>
          <w:bCs/>
          <w:color w:val="000000"/>
          <w:sz w:val="28"/>
        </w:rPr>
        <w:t>8</w:t>
      </w:r>
      <w:r w:rsidR="00B47411" w:rsidRPr="009B6328">
        <w:rPr>
          <w:b w:val="0"/>
          <w:bCs/>
          <w:color w:val="000000"/>
          <w:sz w:val="28"/>
        </w:rPr>
        <w:t>r</w:t>
      </w:r>
    </w:p>
    <w:bookmarkEnd w:id="4"/>
    <w:p w:rsidR="00E943D6" w:rsidRDefault="00B47411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br w:type="page"/>
      </w:r>
    </w:p>
    <w:p w:rsidR="004D4CFE" w:rsidRDefault="004D4CFE">
      <w:pPr>
        <w:rPr>
          <w:b/>
          <w:color w:val="000000"/>
          <w:sz w:val="36"/>
          <w:u w:val="single"/>
        </w:rPr>
      </w:pPr>
    </w:p>
    <w:p w:rsidR="00B47411" w:rsidRDefault="00240843">
      <w:pPr>
        <w:rPr>
          <w:b/>
          <w:color w:val="000000"/>
          <w:sz w:val="36"/>
          <w:u w:val="single"/>
        </w:rPr>
      </w:pPr>
      <w:r>
        <w:rPr>
          <w:b/>
          <w:color w:val="000000"/>
          <w:sz w:val="36"/>
          <w:u w:val="single"/>
        </w:rPr>
        <w:t xml:space="preserve">1. </w:t>
      </w:r>
      <w:r w:rsidR="00B47411">
        <w:rPr>
          <w:b/>
          <w:color w:val="000000"/>
          <w:sz w:val="36"/>
          <w:u w:val="single"/>
        </w:rPr>
        <w:t>ZAWARTOŚĆ   OPRACOWANIA:</w:t>
      </w:r>
    </w:p>
    <w:p w:rsidR="00B47411" w:rsidRPr="002D5596" w:rsidRDefault="00B47411">
      <w:pPr>
        <w:jc w:val="both"/>
        <w:rPr>
          <w:color w:val="000000"/>
          <w:sz w:val="16"/>
        </w:rPr>
      </w:pPr>
    </w:p>
    <w:p w:rsidR="00240843" w:rsidRDefault="00092152" w:rsidP="00C36160">
      <w:pPr>
        <w:spacing w:afterLines="50" w:after="120"/>
        <w:jc w:val="both"/>
        <w:rPr>
          <w:color w:val="000000"/>
          <w:sz w:val="28"/>
        </w:rPr>
      </w:pPr>
      <w:r w:rsidRPr="0055118F">
        <w:rPr>
          <w:color w:val="000000"/>
          <w:sz w:val="28"/>
        </w:rPr>
        <w:t xml:space="preserve">  </w:t>
      </w:r>
    </w:p>
    <w:p w:rsidR="00092152" w:rsidRDefault="00240843" w:rsidP="00C36160">
      <w:pPr>
        <w:spacing w:afterLines="50" w:after="120"/>
        <w:jc w:val="both"/>
        <w:rPr>
          <w:i/>
          <w:color w:val="000000"/>
          <w:sz w:val="24"/>
          <w:szCs w:val="24"/>
        </w:rPr>
      </w:pPr>
      <w:r>
        <w:rPr>
          <w:color w:val="000000"/>
          <w:sz w:val="28"/>
        </w:rPr>
        <w:t xml:space="preserve">              </w:t>
      </w:r>
      <w:r w:rsidR="00092152" w:rsidRPr="0055118F">
        <w:rPr>
          <w:color w:val="000000"/>
          <w:sz w:val="28"/>
        </w:rPr>
        <w:t xml:space="preserve"> </w:t>
      </w:r>
      <w:r w:rsidR="0055118F" w:rsidRPr="0055118F">
        <w:rPr>
          <w:color w:val="000000"/>
          <w:sz w:val="28"/>
        </w:rPr>
        <w:t>1.</w:t>
      </w:r>
      <w:r w:rsidR="00C63723">
        <w:rPr>
          <w:color w:val="000000"/>
          <w:sz w:val="28"/>
        </w:rPr>
        <w:t xml:space="preserve"> </w:t>
      </w:r>
      <w:r w:rsidR="00092152" w:rsidRPr="0055118F">
        <w:rPr>
          <w:color w:val="000000"/>
          <w:sz w:val="28"/>
        </w:rPr>
        <w:t>Spis zawartości projektu</w:t>
      </w:r>
      <w:r w:rsidR="00092152" w:rsidRPr="0055118F">
        <w:rPr>
          <w:i/>
          <w:color w:val="000000"/>
          <w:sz w:val="24"/>
          <w:szCs w:val="24"/>
        </w:rPr>
        <w:t xml:space="preserve"> str. 1</w:t>
      </w:r>
    </w:p>
    <w:p w:rsidR="008B6055" w:rsidRPr="0055118F" w:rsidRDefault="008B6055" w:rsidP="00C36160">
      <w:pPr>
        <w:spacing w:afterLines="50" w:after="120"/>
        <w:jc w:val="both"/>
        <w:rPr>
          <w:i/>
          <w:color w:val="000000"/>
          <w:sz w:val="24"/>
          <w:szCs w:val="24"/>
        </w:rPr>
      </w:pPr>
      <w:r>
        <w:rPr>
          <w:b/>
          <w:color w:val="000000"/>
          <w:sz w:val="32"/>
        </w:rPr>
        <w:t xml:space="preserve">         A</w:t>
      </w:r>
      <w:r w:rsidRPr="0055118F">
        <w:rPr>
          <w:b/>
          <w:color w:val="000000"/>
          <w:sz w:val="32"/>
        </w:rPr>
        <w:t xml:space="preserve">)  </w:t>
      </w:r>
      <w:bookmarkStart w:id="5" w:name="_Hlk511091474"/>
      <w:r w:rsidRPr="0055118F">
        <w:rPr>
          <w:b/>
          <w:color w:val="000000"/>
          <w:sz w:val="32"/>
        </w:rPr>
        <w:t>CZĘŚĆ   FORMALNO - PRAWNA</w:t>
      </w:r>
      <w:bookmarkEnd w:id="5"/>
      <w:r w:rsidRPr="0055118F">
        <w:rPr>
          <w:b/>
          <w:color w:val="000000"/>
          <w:sz w:val="32"/>
        </w:rPr>
        <w:t>:</w:t>
      </w:r>
      <w:r w:rsidRPr="00AD59E4">
        <w:rPr>
          <w:b/>
          <w:color w:val="FFFFFF"/>
          <w:sz w:val="32"/>
        </w:rPr>
        <w:t>I</w:t>
      </w:r>
      <w:r w:rsidRPr="00021FD6">
        <w:rPr>
          <w:i/>
          <w:color w:val="000000"/>
          <w:sz w:val="24"/>
          <w:szCs w:val="24"/>
        </w:rPr>
        <w:t xml:space="preserve"> </w:t>
      </w:r>
      <w:r w:rsidRPr="00F44030">
        <w:rPr>
          <w:i/>
          <w:color w:val="000000"/>
          <w:sz w:val="24"/>
          <w:szCs w:val="24"/>
        </w:rPr>
        <w:t xml:space="preserve">str. </w:t>
      </w:r>
      <w:r>
        <w:rPr>
          <w:i/>
          <w:color w:val="000000"/>
          <w:sz w:val="24"/>
          <w:szCs w:val="24"/>
        </w:rPr>
        <w:t>43</w:t>
      </w:r>
      <w:r w:rsidRPr="00AD59E4">
        <w:rPr>
          <w:b/>
          <w:color w:val="FFFFFF"/>
          <w:sz w:val="32"/>
        </w:rPr>
        <w:t>NNE</w:t>
      </w:r>
    </w:p>
    <w:p w:rsidR="00B47411" w:rsidRPr="0055118F" w:rsidRDefault="00092152" w:rsidP="00C36160">
      <w:pPr>
        <w:spacing w:afterLines="50" w:after="120"/>
        <w:ind w:left="708"/>
        <w:jc w:val="both"/>
        <w:rPr>
          <w:color w:val="000000"/>
          <w:sz w:val="28"/>
          <w:szCs w:val="28"/>
        </w:rPr>
      </w:pPr>
      <w:r w:rsidRPr="0055118F">
        <w:rPr>
          <w:color w:val="000000"/>
          <w:sz w:val="28"/>
          <w:szCs w:val="28"/>
        </w:rPr>
        <w:t xml:space="preserve">     </w:t>
      </w:r>
      <w:r w:rsidR="008B6055">
        <w:rPr>
          <w:color w:val="000000"/>
          <w:sz w:val="28"/>
          <w:szCs w:val="28"/>
        </w:rPr>
        <w:t>2</w:t>
      </w:r>
      <w:r w:rsidRPr="0055118F">
        <w:rPr>
          <w:color w:val="000000"/>
          <w:sz w:val="28"/>
          <w:szCs w:val="28"/>
        </w:rPr>
        <w:t xml:space="preserve">. </w:t>
      </w:r>
      <w:r w:rsidR="00C63723" w:rsidRPr="0055118F">
        <w:rPr>
          <w:color w:val="000000"/>
          <w:sz w:val="28"/>
          <w:szCs w:val="28"/>
        </w:rPr>
        <w:t>Oświadczeni</w:t>
      </w:r>
      <w:r w:rsidR="008B6055">
        <w:rPr>
          <w:color w:val="000000"/>
          <w:sz w:val="28"/>
          <w:szCs w:val="28"/>
        </w:rPr>
        <w:t>e</w:t>
      </w:r>
      <w:r w:rsidR="00C63723" w:rsidRPr="0055118F">
        <w:rPr>
          <w:color w:val="000000"/>
          <w:sz w:val="28"/>
          <w:szCs w:val="28"/>
        </w:rPr>
        <w:t xml:space="preserve"> projektant</w:t>
      </w:r>
      <w:r w:rsidR="008B6055">
        <w:rPr>
          <w:color w:val="000000"/>
          <w:sz w:val="28"/>
          <w:szCs w:val="28"/>
        </w:rPr>
        <w:t>a</w:t>
      </w:r>
      <w:r w:rsidR="00B47411" w:rsidRPr="0055118F">
        <w:rPr>
          <w:color w:val="000000"/>
          <w:sz w:val="28"/>
          <w:szCs w:val="28"/>
        </w:rPr>
        <w:t xml:space="preserve"> </w:t>
      </w:r>
      <w:r w:rsidR="00B47411" w:rsidRPr="0055118F">
        <w:rPr>
          <w:i/>
          <w:color w:val="000000"/>
          <w:sz w:val="24"/>
          <w:szCs w:val="24"/>
        </w:rPr>
        <w:t>str. 2</w:t>
      </w:r>
    </w:p>
    <w:p w:rsidR="00B47411" w:rsidRDefault="00B47411" w:rsidP="00C36160">
      <w:pPr>
        <w:spacing w:afterLines="50" w:after="120"/>
        <w:ind w:left="1068"/>
        <w:jc w:val="both"/>
        <w:rPr>
          <w:i/>
          <w:color w:val="000000"/>
          <w:sz w:val="24"/>
          <w:szCs w:val="24"/>
        </w:rPr>
      </w:pPr>
      <w:r w:rsidRPr="0055118F">
        <w:rPr>
          <w:color w:val="000000"/>
          <w:sz w:val="28"/>
          <w:szCs w:val="28"/>
        </w:rPr>
        <w:t>- stwierdzenie przygotowania zawodowego</w:t>
      </w:r>
      <w:r w:rsidR="00240843">
        <w:rPr>
          <w:color w:val="000000"/>
          <w:sz w:val="28"/>
          <w:szCs w:val="28"/>
        </w:rPr>
        <w:t xml:space="preserve"> i </w:t>
      </w:r>
      <w:r w:rsidRPr="0055118F">
        <w:rPr>
          <w:color w:val="000000"/>
          <w:sz w:val="28"/>
          <w:szCs w:val="28"/>
        </w:rPr>
        <w:t xml:space="preserve">potwierdzenie przynależności do LOIIB w Gorzowie Wlkp. </w:t>
      </w:r>
      <w:r w:rsidRPr="0055118F">
        <w:rPr>
          <w:i/>
          <w:color w:val="000000"/>
          <w:sz w:val="24"/>
          <w:szCs w:val="24"/>
        </w:rPr>
        <w:t xml:space="preserve">str. </w:t>
      </w:r>
      <w:r w:rsidR="00240843">
        <w:rPr>
          <w:i/>
          <w:color w:val="000000"/>
          <w:sz w:val="24"/>
          <w:szCs w:val="24"/>
        </w:rPr>
        <w:t>3-</w:t>
      </w:r>
      <w:r w:rsidR="008B6055">
        <w:rPr>
          <w:i/>
          <w:color w:val="000000"/>
          <w:sz w:val="24"/>
          <w:szCs w:val="24"/>
        </w:rPr>
        <w:t>4</w:t>
      </w:r>
    </w:p>
    <w:p w:rsidR="00663E34" w:rsidRPr="00240843" w:rsidRDefault="00663E34" w:rsidP="00663E34">
      <w:pPr>
        <w:spacing w:afterLines="50" w:after="120"/>
        <w:ind w:left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32"/>
        </w:rPr>
        <w:t>B</w:t>
      </w:r>
      <w:r w:rsidRPr="00EE128B">
        <w:rPr>
          <w:b/>
          <w:color w:val="000000"/>
          <w:sz w:val="32"/>
        </w:rPr>
        <w:t>)  CZĘŚĆ   OPISOWA</w:t>
      </w:r>
    </w:p>
    <w:p w:rsidR="0055118F" w:rsidRPr="0007083D" w:rsidRDefault="0055118F" w:rsidP="0055118F">
      <w:pPr>
        <w:jc w:val="both"/>
        <w:rPr>
          <w:sz w:val="8"/>
        </w:rPr>
      </w:pPr>
      <w:r w:rsidRPr="00D542A8">
        <w:rPr>
          <w:sz w:val="24"/>
          <w:szCs w:val="24"/>
        </w:rPr>
        <w:t xml:space="preserve">   </w:t>
      </w:r>
    </w:p>
    <w:p w:rsidR="00B47411" w:rsidRPr="002D5596" w:rsidRDefault="00240843" w:rsidP="00240843">
      <w:pPr>
        <w:spacing w:line="360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3 </w:t>
      </w:r>
      <w:r w:rsidR="00B47411" w:rsidRPr="002D5596">
        <w:rPr>
          <w:color w:val="000000"/>
          <w:sz w:val="28"/>
        </w:rPr>
        <w:t xml:space="preserve">OPIS  TECHNICZNY </w:t>
      </w:r>
      <w:r w:rsidR="00B47411" w:rsidRPr="002D5596">
        <w:rPr>
          <w:i/>
          <w:color w:val="000000"/>
          <w:sz w:val="24"/>
          <w:szCs w:val="24"/>
        </w:rPr>
        <w:t xml:space="preserve">str. </w:t>
      </w:r>
      <w:r w:rsidR="008B6055" w:rsidRPr="00616588">
        <w:rPr>
          <w:i/>
          <w:color w:val="000000" w:themeColor="text1"/>
          <w:sz w:val="24"/>
          <w:szCs w:val="24"/>
        </w:rPr>
        <w:t>5</w:t>
      </w:r>
      <w:r w:rsidR="00B47411" w:rsidRPr="00616588">
        <w:rPr>
          <w:i/>
          <w:color w:val="000000" w:themeColor="text1"/>
          <w:sz w:val="24"/>
          <w:szCs w:val="24"/>
        </w:rPr>
        <w:t>-</w:t>
      </w:r>
      <w:r w:rsidR="00F037CD" w:rsidRPr="00616588">
        <w:rPr>
          <w:i/>
          <w:color w:val="000000" w:themeColor="text1"/>
          <w:sz w:val="24"/>
          <w:szCs w:val="24"/>
        </w:rPr>
        <w:t>13</w:t>
      </w:r>
    </w:p>
    <w:p w:rsidR="00B47411" w:rsidRDefault="002D5596" w:rsidP="00B757FA">
      <w:pPr>
        <w:tabs>
          <w:tab w:val="left" w:pos="709"/>
          <w:tab w:val="num" w:pos="1068"/>
        </w:tabs>
        <w:spacing w:line="360" w:lineRule="auto"/>
        <w:ind w:firstLine="12"/>
        <w:jc w:val="both"/>
        <w:rPr>
          <w:i/>
          <w:color w:val="000000"/>
          <w:sz w:val="24"/>
          <w:szCs w:val="24"/>
        </w:rPr>
      </w:pPr>
      <w:r w:rsidRPr="002D5596">
        <w:rPr>
          <w:bCs/>
          <w:color w:val="000000"/>
          <w:sz w:val="32"/>
        </w:rPr>
        <w:t xml:space="preserve">        </w:t>
      </w:r>
      <w:r w:rsidR="00B757FA">
        <w:rPr>
          <w:bCs/>
          <w:color w:val="000000"/>
          <w:sz w:val="32"/>
        </w:rPr>
        <w:t xml:space="preserve">     </w:t>
      </w:r>
      <w:r w:rsidR="00240843">
        <w:rPr>
          <w:bCs/>
          <w:color w:val="000000"/>
          <w:sz w:val="28"/>
        </w:rPr>
        <w:t>4</w:t>
      </w:r>
      <w:r w:rsidRPr="002D5596">
        <w:rPr>
          <w:bCs/>
          <w:color w:val="000000"/>
          <w:sz w:val="28"/>
        </w:rPr>
        <w:t xml:space="preserve"> INFORMACJA DO PLANU </w:t>
      </w:r>
      <w:proofErr w:type="spellStart"/>
      <w:r w:rsidRPr="002D5596">
        <w:rPr>
          <w:bCs/>
          <w:color w:val="000000"/>
          <w:sz w:val="28"/>
        </w:rPr>
        <w:t>BiOZ</w:t>
      </w:r>
      <w:proofErr w:type="spellEnd"/>
      <w:r w:rsidRPr="002D5596">
        <w:rPr>
          <w:bCs/>
          <w:color w:val="000000"/>
          <w:sz w:val="28"/>
        </w:rPr>
        <w:t xml:space="preserve"> </w:t>
      </w:r>
      <w:r w:rsidR="00521D8E">
        <w:rPr>
          <w:i/>
          <w:color w:val="000000"/>
          <w:sz w:val="24"/>
          <w:szCs w:val="24"/>
        </w:rPr>
        <w:t xml:space="preserve">str. </w:t>
      </w:r>
      <w:r w:rsidR="00F037CD">
        <w:rPr>
          <w:i/>
          <w:color w:val="000000"/>
          <w:sz w:val="24"/>
          <w:szCs w:val="24"/>
        </w:rPr>
        <w:t>14</w:t>
      </w:r>
      <w:r w:rsidR="00D04E23">
        <w:rPr>
          <w:i/>
          <w:color w:val="000000"/>
          <w:sz w:val="24"/>
          <w:szCs w:val="24"/>
        </w:rPr>
        <w:t>-</w:t>
      </w:r>
      <w:r w:rsidR="00F037CD">
        <w:rPr>
          <w:i/>
          <w:color w:val="000000"/>
          <w:sz w:val="24"/>
          <w:szCs w:val="24"/>
        </w:rPr>
        <w:t>16</w:t>
      </w:r>
    </w:p>
    <w:p w:rsidR="002D5596" w:rsidRPr="002D5596" w:rsidRDefault="002D5596">
      <w:pPr>
        <w:tabs>
          <w:tab w:val="left" w:pos="709"/>
        </w:tabs>
        <w:jc w:val="both"/>
        <w:rPr>
          <w:bCs/>
          <w:color w:val="000000"/>
        </w:rPr>
      </w:pPr>
    </w:p>
    <w:p w:rsidR="00B47411" w:rsidRPr="00F44030" w:rsidRDefault="00663E34">
      <w:pPr>
        <w:ind w:firstLine="708"/>
        <w:jc w:val="both"/>
        <w:rPr>
          <w:b/>
          <w:color w:val="000000"/>
          <w:sz w:val="32"/>
        </w:rPr>
      </w:pPr>
      <w:r>
        <w:rPr>
          <w:b/>
          <w:color w:val="000000"/>
          <w:sz w:val="32"/>
        </w:rPr>
        <w:t>C</w:t>
      </w:r>
      <w:r w:rsidR="00B47411" w:rsidRPr="00F44030">
        <w:rPr>
          <w:b/>
          <w:color w:val="000000"/>
          <w:sz w:val="32"/>
        </w:rPr>
        <w:t xml:space="preserve">) CZĘŚĆ  RYSUNKOWA: </w:t>
      </w:r>
      <w:r w:rsidR="00B47411" w:rsidRPr="00F44030">
        <w:rPr>
          <w:i/>
          <w:color w:val="000000"/>
          <w:sz w:val="24"/>
          <w:szCs w:val="24"/>
        </w:rPr>
        <w:t xml:space="preserve">str. </w:t>
      </w:r>
      <w:r w:rsidR="00F037CD">
        <w:rPr>
          <w:i/>
          <w:color w:val="000000"/>
          <w:sz w:val="24"/>
          <w:szCs w:val="24"/>
        </w:rPr>
        <w:t>17</w:t>
      </w:r>
    </w:p>
    <w:p w:rsidR="00B47411" w:rsidRPr="00F44030" w:rsidRDefault="00B47411">
      <w:pPr>
        <w:ind w:firstLine="708"/>
        <w:jc w:val="both"/>
        <w:rPr>
          <w:color w:val="000000"/>
          <w:sz w:val="28"/>
          <w:u w:val="single"/>
        </w:rPr>
      </w:pPr>
    </w:p>
    <w:p w:rsidR="00B47411" w:rsidRPr="00F44030" w:rsidRDefault="00B47411">
      <w:pPr>
        <w:ind w:left="709" w:firstLine="709"/>
        <w:jc w:val="both"/>
        <w:rPr>
          <w:color w:val="000000"/>
          <w:sz w:val="28"/>
        </w:rPr>
      </w:pPr>
      <w:r w:rsidRPr="00F44030">
        <w:rPr>
          <w:color w:val="000000"/>
          <w:sz w:val="28"/>
          <w:u w:val="single"/>
        </w:rPr>
        <w:t>RYSUNKI  TECHNICZNE:</w:t>
      </w:r>
      <w:r w:rsidRPr="00F44030">
        <w:rPr>
          <w:color w:val="000000"/>
          <w:sz w:val="28"/>
        </w:rPr>
        <w:t xml:space="preserve">  </w:t>
      </w:r>
      <w:r w:rsidRPr="00F44030">
        <w:rPr>
          <w:color w:val="000000"/>
          <w:sz w:val="28"/>
        </w:rPr>
        <w:tab/>
      </w:r>
    </w:p>
    <w:p w:rsidR="008B585C" w:rsidRDefault="00B47411">
      <w:pPr>
        <w:jc w:val="both"/>
        <w:rPr>
          <w:color w:val="000000"/>
          <w:sz w:val="24"/>
          <w:szCs w:val="24"/>
        </w:rPr>
      </w:pPr>
      <w:r w:rsidRPr="00F44030">
        <w:rPr>
          <w:color w:val="000000"/>
          <w:sz w:val="28"/>
        </w:rPr>
        <w:tab/>
      </w:r>
      <w:r w:rsidRPr="00F44030">
        <w:rPr>
          <w:color w:val="000000"/>
          <w:sz w:val="24"/>
          <w:szCs w:val="24"/>
        </w:rPr>
        <w:t xml:space="preserve">               </w:t>
      </w:r>
    </w:p>
    <w:p w:rsidR="008B585C" w:rsidRPr="00997506" w:rsidRDefault="008B585C" w:rsidP="008B585C">
      <w:pPr>
        <w:ind w:left="708" w:firstLine="708"/>
        <w:jc w:val="both"/>
        <w:rPr>
          <w:i/>
          <w:color w:val="000000" w:themeColor="text1"/>
          <w:sz w:val="24"/>
          <w:szCs w:val="24"/>
        </w:rPr>
      </w:pPr>
      <w:r w:rsidRPr="00997506">
        <w:rPr>
          <w:color w:val="000000" w:themeColor="text1"/>
          <w:sz w:val="28"/>
        </w:rPr>
        <w:t xml:space="preserve">RYS. Nr 1)     </w:t>
      </w:r>
      <w:r w:rsidRPr="00997506">
        <w:rPr>
          <w:color w:val="000000" w:themeColor="text1"/>
          <w:sz w:val="24"/>
        </w:rPr>
        <w:t xml:space="preserve">Plan orientacyjny skala   </w:t>
      </w:r>
      <w:r w:rsidRPr="00997506">
        <w:rPr>
          <w:b/>
          <w:bCs/>
          <w:color w:val="000000" w:themeColor="text1"/>
          <w:sz w:val="24"/>
        </w:rPr>
        <w:t>1: 25000</w:t>
      </w:r>
      <w:r w:rsidRPr="00997506">
        <w:rPr>
          <w:i/>
          <w:color w:val="000000" w:themeColor="text1"/>
          <w:sz w:val="24"/>
          <w:szCs w:val="24"/>
        </w:rPr>
        <w:t xml:space="preserve"> str. </w:t>
      </w:r>
      <w:r w:rsidR="005129DD">
        <w:rPr>
          <w:i/>
          <w:color w:val="000000" w:themeColor="text1"/>
          <w:sz w:val="24"/>
          <w:szCs w:val="24"/>
        </w:rPr>
        <w:t>18</w:t>
      </w:r>
    </w:p>
    <w:p w:rsidR="00B47411" w:rsidRPr="00997506" w:rsidRDefault="00B47411">
      <w:pPr>
        <w:jc w:val="both"/>
        <w:rPr>
          <w:i/>
          <w:color w:val="000000" w:themeColor="text1"/>
          <w:sz w:val="8"/>
          <w:szCs w:val="24"/>
        </w:rPr>
      </w:pPr>
      <w:r w:rsidRPr="00997506">
        <w:rPr>
          <w:color w:val="000000" w:themeColor="text1"/>
          <w:sz w:val="8"/>
          <w:szCs w:val="24"/>
        </w:rPr>
        <w:t xml:space="preserve">                        </w:t>
      </w:r>
    </w:p>
    <w:p w:rsidR="00B47411" w:rsidRPr="00997506" w:rsidRDefault="00B47411">
      <w:pPr>
        <w:jc w:val="both"/>
        <w:rPr>
          <w:color w:val="000000" w:themeColor="text1"/>
          <w:sz w:val="28"/>
        </w:rPr>
      </w:pPr>
      <w:r w:rsidRPr="00997506">
        <w:rPr>
          <w:color w:val="000000" w:themeColor="text1"/>
          <w:sz w:val="28"/>
        </w:rPr>
        <w:t xml:space="preserve">                    RYS. Nr </w:t>
      </w:r>
      <w:r w:rsidR="008B585C" w:rsidRPr="00997506">
        <w:rPr>
          <w:color w:val="000000" w:themeColor="text1"/>
          <w:sz w:val="28"/>
        </w:rPr>
        <w:t>2</w:t>
      </w:r>
      <w:r w:rsidRPr="00997506">
        <w:rPr>
          <w:color w:val="000000" w:themeColor="text1"/>
          <w:sz w:val="28"/>
        </w:rPr>
        <w:t xml:space="preserve">)     </w:t>
      </w:r>
      <w:r w:rsidR="00E943D6" w:rsidRPr="00997506">
        <w:rPr>
          <w:color w:val="000000" w:themeColor="text1"/>
          <w:sz w:val="24"/>
        </w:rPr>
        <w:t>P</w:t>
      </w:r>
      <w:r w:rsidR="004A6C58" w:rsidRPr="00997506">
        <w:rPr>
          <w:color w:val="000000" w:themeColor="text1"/>
          <w:sz w:val="24"/>
        </w:rPr>
        <w:t xml:space="preserve">rojekt zagospodarowania terenu </w:t>
      </w:r>
      <w:r w:rsidRPr="00997506">
        <w:rPr>
          <w:color w:val="000000" w:themeColor="text1"/>
          <w:sz w:val="24"/>
        </w:rPr>
        <w:t xml:space="preserve">skala   </w:t>
      </w:r>
      <w:r w:rsidRPr="00997506">
        <w:rPr>
          <w:b/>
          <w:bCs/>
          <w:color w:val="000000" w:themeColor="text1"/>
          <w:sz w:val="24"/>
        </w:rPr>
        <w:t xml:space="preserve">1: </w:t>
      </w:r>
      <w:r w:rsidR="008B585C" w:rsidRPr="00997506">
        <w:rPr>
          <w:b/>
          <w:bCs/>
          <w:color w:val="000000" w:themeColor="text1"/>
          <w:sz w:val="24"/>
        </w:rPr>
        <w:t>5</w:t>
      </w:r>
      <w:r w:rsidRPr="00997506">
        <w:rPr>
          <w:b/>
          <w:bCs/>
          <w:color w:val="000000" w:themeColor="text1"/>
          <w:sz w:val="24"/>
        </w:rPr>
        <w:t>00</w:t>
      </w:r>
      <w:r w:rsidRPr="00997506">
        <w:rPr>
          <w:i/>
          <w:color w:val="000000" w:themeColor="text1"/>
          <w:sz w:val="24"/>
          <w:szCs w:val="24"/>
        </w:rPr>
        <w:t xml:space="preserve"> str. </w:t>
      </w:r>
      <w:r w:rsidR="005129DD">
        <w:rPr>
          <w:i/>
          <w:color w:val="000000" w:themeColor="text1"/>
          <w:sz w:val="24"/>
          <w:szCs w:val="24"/>
        </w:rPr>
        <w:t>19</w:t>
      </w:r>
      <w:r w:rsidR="00997506" w:rsidRPr="00997506">
        <w:rPr>
          <w:i/>
          <w:color w:val="000000" w:themeColor="text1"/>
          <w:sz w:val="24"/>
          <w:szCs w:val="24"/>
        </w:rPr>
        <w:t>-</w:t>
      </w:r>
      <w:r w:rsidR="005129DD">
        <w:rPr>
          <w:i/>
          <w:color w:val="000000" w:themeColor="text1"/>
          <w:sz w:val="24"/>
          <w:szCs w:val="24"/>
        </w:rPr>
        <w:t>2</w:t>
      </w:r>
      <w:r w:rsidR="00997506" w:rsidRPr="00997506">
        <w:rPr>
          <w:i/>
          <w:color w:val="000000" w:themeColor="text1"/>
          <w:sz w:val="24"/>
          <w:szCs w:val="24"/>
        </w:rPr>
        <w:t>5</w:t>
      </w:r>
    </w:p>
    <w:p w:rsidR="00B47411" w:rsidRPr="00997506" w:rsidRDefault="00B47411">
      <w:pPr>
        <w:jc w:val="both"/>
        <w:rPr>
          <w:color w:val="000000" w:themeColor="text1"/>
          <w:sz w:val="6"/>
          <w:szCs w:val="24"/>
        </w:rPr>
      </w:pPr>
      <w:r w:rsidRPr="00997506">
        <w:rPr>
          <w:color w:val="000000" w:themeColor="text1"/>
          <w:sz w:val="8"/>
        </w:rPr>
        <w:tab/>
      </w:r>
      <w:r w:rsidRPr="00997506">
        <w:rPr>
          <w:color w:val="000000" w:themeColor="text1"/>
          <w:sz w:val="6"/>
          <w:szCs w:val="24"/>
        </w:rPr>
        <w:t xml:space="preserve">                                       </w:t>
      </w:r>
    </w:p>
    <w:p w:rsidR="00B47411" w:rsidRPr="00997506" w:rsidRDefault="00B47411">
      <w:pPr>
        <w:jc w:val="both"/>
        <w:rPr>
          <w:i/>
          <w:color w:val="000000" w:themeColor="text1"/>
          <w:sz w:val="24"/>
          <w:szCs w:val="24"/>
        </w:rPr>
      </w:pPr>
      <w:r w:rsidRPr="00997506">
        <w:rPr>
          <w:color w:val="000000" w:themeColor="text1"/>
          <w:sz w:val="28"/>
        </w:rPr>
        <w:t xml:space="preserve">                    RYS. Nr </w:t>
      </w:r>
      <w:r w:rsidR="008B585C" w:rsidRPr="00997506">
        <w:rPr>
          <w:color w:val="000000" w:themeColor="text1"/>
          <w:sz w:val="28"/>
        </w:rPr>
        <w:t>3</w:t>
      </w:r>
      <w:r w:rsidRPr="00997506">
        <w:rPr>
          <w:color w:val="000000" w:themeColor="text1"/>
          <w:sz w:val="28"/>
        </w:rPr>
        <w:t xml:space="preserve">)     </w:t>
      </w:r>
      <w:r w:rsidRPr="00997506">
        <w:rPr>
          <w:color w:val="000000" w:themeColor="text1"/>
          <w:sz w:val="24"/>
        </w:rPr>
        <w:t>Przekr</w:t>
      </w:r>
      <w:r w:rsidR="00E943D6" w:rsidRPr="00997506">
        <w:rPr>
          <w:color w:val="000000" w:themeColor="text1"/>
          <w:sz w:val="24"/>
        </w:rPr>
        <w:t>oje</w:t>
      </w:r>
      <w:r w:rsidRPr="00997506">
        <w:rPr>
          <w:color w:val="000000" w:themeColor="text1"/>
          <w:sz w:val="24"/>
        </w:rPr>
        <w:t xml:space="preserve"> normaln</w:t>
      </w:r>
      <w:r w:rsidR="00E943D6" w:rsidRPr="00997506">
        <w:rPr>
          <w:color w:val="000000" w:themeColor="text1"/>
          <w:sz w:val="24"/>
        </w:rPr>
        <w:t>e</w:t>
      </w:r>
      <w:r w:rsidRPr="00997506">
        <w:rPr>
          <w:color w:val="000000" w:themeColor="text1"/>
          <w:sz w:val="24"/>
        </w:rPr>
        <w:t xml:space="preserve"> </w:t>
      </w:r>
      <w:r w:rsidRPr="00997506">
        <w:rPr>
          <w:b/>
          <w:bCs/>
          <w:color w:val="000000" w:themeColor="text1"/>
          <w:sz w:val="24"/>
        </w:rPr>
        <w:t>1:50</w:t>
      </w:r>
      <w:r w:rsidRPr="00997506">
        <w:rPr>
          <w:i/>
          <w:color w:val="000000" w:themeColor="text1"/>
          <w:sz w:val="24"/>
          <w:szCs w:val="24"/>
        </w:rPr>
        <w:t xml:space="preserve"> str. </w:t>
      </w:r>
      <w:r w:rsidR="005129DD">
        <w:rPr>
          <w:i/>
          <w:color w:val="000000" w:themeColor="text1"/>
          <w:sz w:val="24"/>
          <w:szCs w:val="24"/>
        </w:rPr>
        <w:t>2</w:t>
      </w:r>
      <w:r w:rsidR="00997506" w:rsidRPr="00997506">
        <w:rPr>
          <w:i/>
          <w:color w:val="000000" w:themeColor="text1"/>
          <w:sz w:val="24"/>
          <w:szCs w:val="24"/>
        </w:rPr>
        <w:t>6</w:t>
      </w:r>
    </w:p>
    <w:p w:rsidR="00B757FA" w:rsidRPr="00997506" w:rsidRDefault="00B757FA">
      <w:pPr>
        <w:jc w:val="both"/>
        <w:rPr>
          <w:i/>
          <w:color w:val="000000" w:themeColor="text1"/>
          <w:sz w:val="8"/>
          <w:szCs w:val="24"/>
        </w:rPr>
      </w:pPr>
    </w:p>
    <w:p w:rsidR="00B47411" w:rsidRPr="00C24465" w:rsidRDefault="00B47411">
      <w:pPr>
        <w:jc w:val="both"/>
        <w:rPr>
          <w:color w:val="FF0000"/>
          <w:sz w:val="28"/>
        </w:rPr>
      </w:pPr>
      <w:r w:rsidRPr="00C24465">
        <w:rPr>
          <w:color w:val="FF0000"/>
          <w:sz w:val="24"/>
          <w:szCs w:val="24"/>
        </w:rPr>
        <w:t xml:space="preserve">                            </w:t>
      </w:r>
    </w:p>
    <w:p w:rsidR="008B585C" w:rsidRPr="00AD59E4" w:rsidRDefault="00B757FA" w:rsidP="00240843">
      <w:pPr>
        <w:ind w:firstLine="708"/>
        <w:rPr>
          <w:b/>
          <w:color w:val="FFFFFF"/>
          <w:sz w:val="32"/>
        </w:rPr>
      </w:pPr>
      <w:r w:rsidRPr="00AD59E4">
        <w:rPr>
          <w:b/>
          <w:color w:val="FFFFFF"/>
          <w:sz w:val="32"/>
        </w:rPr>
        <w:t>ZAŁĄCZNIKI</w:t>
      </w:r>
      <w:r w:rsidR="008B585C" w:rsidRPr="00AD59E4">
        <w:rPr>
          <w:b/>
          <w:color w:val="FFFFFF"/>
          <w:sz w:val="32"/>
        </w:rPr>
        <w:t xml:space="preserve">: </w:t>
      </w:r>
      <w:r w:rsidR="008B585C" w:rsidRPr="00AD59E4">
        <w:rPr>
          <w:i/>
          <w:color w:val="FFFFFF"/>
          <w:sz w:val="24"/>
          <w:szCs w:val="24"/>
        </w:rPr>
        <w:t xml:space="preserve">str. </w:t>
      </w:r>
      <w:r w:rsidR="007F0AB2" w:rsidRPr="00AD59E4">
        <w:rPr>
          <w:i/>
          <w:color w:val="FFFFFF"/>
          <w:sz w:val="24"/>
          <w:szCs w:val="24"/>
        </w:rPr>
        <w:t>19</w:t>
      </w:r>
    </w:p>
    <w:p w:rsidR="00C848FD" w:rsidRPr="00507F7C" w:rsidRDefault="00C140F4" w:rsidP="009F51B6">
      <w:pPr>
        <w:numPr>
          <w:ilvl w:val="0"/>
          <w:numId w:val="11"/>
        </w:numPr>
        <w:tabs>
          <w:tab w:val="clear" w:pos="1068"/>
          <w:tab w:val="num" w:pos="0"/>
          <w:tab w:val="num" w:pos="284"/>
        </w:tabs>
        <w:spacing w:after="60"/>
        <w:ind w:left="0" w:firstLine="0"/>
        <w:rPr>
          <w:color w:val="FFFFFF" w:themeColor="background1"/>
          <w:sz w:val="24"/>
          <w:szCs w:val="24"/>
        </w:rPr>
      </w:pPr>
      <w:r w:rsidRPr="00507F7C">
        <w:rPr>
          <w:color w:val="FFFFFF" w:themeColor="background1"/>
          <w:sz w:val="24"/>
          <w:szCs w:val="24"/>
        </w:rPr>
        <w:t xml:space="preserve">Odpis protokołu z narady koordynacyjnej GK.6630.1.63.2017 </w:t>
      </w:r>
      <w:r w:rsidRPr="00507F7C">
        <w:rPr>
          <w:i/>
          <w:color w:val="FFFFFF" w:themeColor="background1"/>
          <w:sz w:val="24"/>
          <w:szCs w:val="24"/>
        </w:rPr>
        <w:t>str. 39-41</w:t>
      </w:r>
    </w:p>
    <w:p w:rsidR="00C848FD" w:rsidRPr="00507F7C" w:rsidRDefault="00C848FD" w:rsidP="009F51B6">
      <w:pPr>
        <w:numPr>
          <w:ilvl w:val="0"/>
          <w:numId w:val="11"/>
        </w:numPr>
        <w:tabs>
          <w:tab w:val="clear" w:pos="1068"/>
          <w:tab w:val="num" w:pos="0"/>
          <w:tab w:val="left" w:pos="284"/>
        </w:tabs>
        <w:spacing w:after="60"/>
        <w:ind w:left="0" w:firstLine="0"/>
        <w:rPr>
          <w:color w:val="FFFFFF" w:themeColor="background1"/>
          <w:sz w:val="24"/>
          <w:szCs w:val="24"/>
        </w:rPr>
      </w:pPr>
      <w:r w:rsidRPr="00507F7C">
        <w:rPr>
          <w:color w:val="FFFFFF" w:themeColor="background1"/>
          <w:sz w:val="24"/>
          <w:szCs w:val="24"/>
        </w:rPr>
        <w:t xml:space="preserve">Uzgodnienie </w:t>
      </w:r>
      <w:r w:rsidR="005E5278" w:rsidRPr="00507F7C">
        <w:rPr>
          <w:color w:val="FFFFFF" w:themeColor="background1"/>
          <w:sz w:val="24"/>
          <w:szCs w:val="24"/>
        </w:rPr>
        <w:t xml:space="preserve">projektu </w:t>
      </w:r>
      <w:r w:rsidRPr="00507F7C">
        <w:rPr>
          <w:color w:val="FFFFFF" w:themeColor="background1"/>
          <w:sz w:val="24"/>
          <w:szCs w:val="24"/>
        </w:rPr>
        <w:t xml:space="preserve">z Enea Operator RD-5/ZM/MU/MN/WEO17E104106 </w:t>
      </w:r>
      <w:r w:rsidRPr="00507F7C">
        <w:rPr>
          <w:i/>
          <w:color w:val="FFFFFF" w:themeColor="background1"/>
          <w:sz w:val="24"/>
          <w:szCs w:val="24"/>
        </w:rPr>
        <w:t>str. 42-44</w:t>
      </w:r>
      <w:r w:rsidRPr="00507F7C">
        <w:rPr>
          <w:color w:val="FFFFFF" w:themeColor="background1"/>
          <w:sz w:val="24"/>
          <w:szCs w:val="24"/>
        </w:rPr>
        <w:t xml:space="preserve"> </w:t>
      </w:r>
    </w:p>
    <w:p w:rsidR="005E5278" w:rsidRPr="00507F7C" w:rsidRDefault="005E5278" w:rsidP="009F51B6">
      <w:pPr>
        <w:pStyle w:val="Akapitzlist"/>
        <w:numPr>
          <w:ilvl w:val="0"/>
          <w:numId w:val="11"/>
        </w:numPr>
        <w:tabs>
          <w:tab w:val="clear" w:pos="1068"/>
          <w:tab w:val="num" w:pos="284"/>
        </w:tabs>
        <w:spacing w:after="60" w:line="240" w:lineRule="auto"/>
        <w:ind w:left="284" w:hanging="284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507F7C">
        <w:rPr>
          <w:rFonts w:ascii="Times New Roman" w:hAnsi="Times New Roman"/>
          <w:color w:val="FFFFFF" w:themeColor="background1"/>
          <w:sz w:val="24"/>
          <w:szCs w:val="24"/>
        </w:rPr>
        <w:t xml:space="preserve">Uzgodnienie projektu z ORANGE Polska S.A. Dostarczanie i Serwis Usług, Dział Ewidencji i Zarządzaniem Danymi o Infrastrukturze Poznań, pl. Pocztowy 1, 65-061 Zielona Góra  pismem TTIDWPU/P-ZG.2110-33765/17/WA z dnia 02.06.2017r. </w:t>
      </w:r>
      <w:r w:rsidRPr="00507F7C">
        <w:rPr>
          <w:rFonts w:ascii="Times New Roman" w:hAnsi="Times New Roman"/>
          <w:i/>
          <w:color w:val="FFFFFF" w:themeColor="background1"/>
          <w:sz w:val="24"/>
          <w:szCs w:val="24"/>
        </w:rPr>
        <w:t>str. 45-46</w:t>
      </w:r>
    </w:p>
    <w:p w:rsidR="00590854" w:rsidRPr="00507F7C" w:rsidRDefault="00590854" w:rsidP="009F51B6">
      <w:pPr>
        <w:numPr>
          <w:ilvl w:val="0"/>
          <w:numId w:val="11"/>
        </w:numPr>
        <w:tabs>
          <w:tab w:val="clear" w:pos="1068"/>
          <w:tab w:val="left" w:pos="284"/>
        </w:tabs>
        <w:spacing w:after="60"/>
        <w:ind w:left="284" w:hanging="284"/>
        <w:rPr>
          <w:color w:val="FFFFFF" w:themeColor="background1"/>
          <w:sz w:val="24"/>
          <w:szCs w:val="24"/>
        </w:rPr>
      </w:pPr>
      <w:r w:rsidRPr="00507F7C">
        <w:rPr>
          <w:color w:val="FFFFFF" w:themeColor="background1"/>
          <w:sz w:val="24"/>
          <w:szCs w:val="24"/>
        </w:rPr>
        <w:t xml:space="preserve">Uzgodnienie projektu z </w:t>
      </w:r>
      <w:r w:rsidR="00780724" w:rsidRPr="00507F7C">
        <w:rPr>
          <w:color w:val="FFFFFF" w:themeColor="background1"/>
          <w:sz w:val="24"/>
          <w:szCs w:val="24"/>
        </w:rPr>
        <w:t xml:space="preserve">Lubuskim Zarządem Melioracji i Urządzeń Wodnych Inspektorat w Lubsku, ul. Niepodległości 1, 68-300 Lubsko pismem InL.434.09.2017 z 31.05.2017 </w:t>
      </w:r>
      <w:r w:rsidRPr="00507F7C">
        <w:rPr>
          <w:i/>
          <w:color w:val="FFFFFF" w:themeColor="background1"/>
          <w:sz w:val="24"/>
          <w:szCs w:val="24"/>
        </w:rPr>
        <w:t>str. 4</w:t>
      </w:r>
      <w:r w:rsidR="00780724" w:rsidRPr="00507F7C">
        <w:rPr>
          <w:i/>
          <w:color w:val="FFFFFF" w:themeColor="background1"/>
          <w:sz w:val="24"/>
          <w:szCs w:val="24"/>
        </w:rPr>
        <w:t>7</w:t>
      </w:r>
      <w:r w:rsidRPr="00507F7C">
        <w:rPr>
          <w:i/>
          <w:color w:val="FFFFFF" w:themeColor="background1"/>
          <w:sz w:val="24"/>
          <w:szCs w:val="24"/>
        </w:rPr>
        <w:t>-4</w:t>
      </w:r>
      <w:r w:rsidR="00780724" w:rsidRPr="00507F7C">
        <w:rPr>
          <w:i/>
          <w:color w:val="FFFFFF" w:themeColor="background1"/>
          <w:sz w:val="24"/>
          <w:szCs w:val="24"/>
        </w:rPr>
        <w:t>9</w:t>
      </w:r>
      <w:r w:rsidRPr="00507F7C">
        <w:rPr>
          <w:color w:val="FFFFFF" w:themeColor="background1"/>
          <w:sz w:val="24"/>
          <w:szCs w:val="24"/>
        </w:rPr>
        <w:t xml:space="preserve"> </w:t>
      </w:r>
    </w:p>
    <w:p w:rsidR="00C140F4" w:rsidRPr="00507F7C" w:rsidRDefault="000415BF" w:rsidP="009F51B6">
      <w:pPr>
        <w:numPr>
          <w:ilvl w:val="0"/>
          <w:numId w:val="11"/>
        </w:numPr>
        <w:tabs>
          <w:tab w:val="clear" w:pos="1068"/>
          <w:tab w:val="num" w:pos="284"/>
        </w:tabs>
        <w:ind w:left="284" w:hanging="284"/>
        <w:rPr>
          <w:color w:val="FFFFFF" w:themeColor="background1"/>
          <w:sz w:val="24"/>
          <w:szCs w:val="24"/>
        </w:rPr>
      </w:pPr>
      <w:r w:rsidRPr="00507F7C">
        <w:rPr>
          <w:color w:val="FFFFFF" w:themeColor="background1"/>
          <w:sz w:val="24"/>
          <w:szCs w:val="24"/>
        </w:rPr>
        <w:t xml:space="preserve">Uzgodnienie projektu z Ośrodkiem Transportu Leśnego w Świebodzinie, ul. Poznańska 10, 66-200 Świebodzin pismem GR.7414.27.2017 z dnia 13.06.2017r. </w:t>
      </w:r>
      <w:r w:rsidRPr="00507F7C">
        <w:rPr>
          <w:i/>
          <w:color w:val="FFFFFF" w:themeColor="background1"/>
          <w:sz w:val="24"/>
          <w:szCs w:val="24"/>
        </w:rPr>
        <w:t>str. 50-51</w:t>
      </w:r>
    </w:p>
    <w:p w:rsidR="009E2FFB" w:rsidRPr="00507F7C" w:rsidRDefault="009E2FFB" w:rsidP="009F51B6">
      <w:pPr>
        <w:numPr>
          <w:ilvl w:val="0"/>
          <w:numId w:val="11"/>
        </w:numPr>
        <w:tabs>
          <w:tab w:val="clear" w:pos="1068"/>
          <w:tab w:val="num" w:pos="0"/>
          <w:tab w:val="num" w:pos="284"/>
        </w:tabs>
        <w:ind w:left="0" w:firstLine="0"/>
        <w:rPr>
          <w:color w:val="FFFFFF" w:themeColor="background1"/>
          <w:sz w:val="24"/>
          <w:szCs w:val="24"/>
        </w:rPr>
      </w:pPr>
      <w:r w:rsidRPr="00507F7C">
        <w:rPr>
          <w:color w:val="FFFFFF" w:themeColor="background1"/>
          <w:sz w:val="24"/>
          <w:szCs w:val="24"/>
        </w:rPr>
        <w:t xml:space="preserve">Uzgodnienie z Gminą Tuplice, Samodzielnym referatem ds. Gospodarki Komunalnej </w:t>
      </w:r>
      <w:r w:rsidRPr="00507F7C">
        <w:rPr>
          <w:i/>
          <w:color w:val="FFFFFF" w:themeColor="background1"/>
          <w:sz w:val="24"/>
          <w:szCs w:val="24"/>
        </w:rPr>
        <w:t xml:space="preserve">str. </w:t>
      </w:r>
      <w:r w:rsidR="000415BF" w:rsidRPr="00507F7C">
        <w:rPr>
          <w:i/>
          <w:color w:val="FFFFFF" w:themeColor="background1"/>
          <w:sz w:val="24"/>
          <w:szCs w:val="24"/>
        </w:rPr>
        <w:t>5</w:t>
      </w:r>
      <w:r w:rsidRPr="00507F7C">
        <w:rPr>
          <w:i/>
          <w:color w:val="FFFFFF" w:themeColor="background1"/>
          <w:sz w:val="24"/>
          <w:szCs w:val="24"/>
        </w:rPr>
        <w:t>2-</w:t>
      </w:r>
      <w:r w:rsidR="000415BF" w:rsidRPr="00507F7C">
        <w:rPr>
          <w:i/>
          <w:color w:val="FFFFFF" w:themeColor="background1"/>
          <w:sz w:val="24"/>
          <w:szCs w:val="24"/>
        </w:rPr>
        <w:t>5</w:t>
      </w:r>
      <w:r w:rsidRPr="00507F7C">
        <w:rPr>
          <w:i/>
          <w:color w:val="FFFFFF" w:themeColor="background1"/>
          <w:sz w:val="24"/>
          <w:szCs w:val="24"/>
        </w:rPr>
        <w:t>3</w:t>
      </w:r>
      <w:r w:rsidRPr="00507F7C">
        <w:rPr>
          <w:color w:val="FFFFFF" w:themeColor="background1"/>
          <w:sz w:val="24"/>
          <w:szCs w:val="24"/>
        </w:rPr>
        <w:t xml:space="preserve"> </w:t>
      </w:r>
    </w:p>
    <w:p w:rsidR="00C85DFF" w:rsidRPr="00507F7C" w:rsidRDefault="00C85DFF" w:rsidP="009F51B6">
      <w:pPr>
        <w:numPr>
          <w:ilvl w:val="0"/>
          <w:numId w:val="11"/>
        </w:numPr>
        <w:tabs>
          <w:tab w:val="clear" w:pos="1068"/>
          <w:tab w:val="num" w:pos="0"/>
          <w:tab w:val="num" w:pos="284"/>
        </w:tabs>
        <w:ind w:left="0" w:firstLine="0"/>
        <w:rPr>
          <w:color w:val="FFFFFF" w:themeColor="background1"/>
          <w:sz w:val="24"/>
          <w:szCs w:val="24"/>
        </w:rPr>
      </w:pPr>
      <w:r w:rsidRPr="00507F7C">
        <w:rPr>
          <w:color w:val="FFFFFF" w:themeColor="background1"/>
          <w:sz w:val="24"/>
          <w:szCs w:val="24"/>
        </w:rPr>
        <w:t xml:space="preserve">Pismo Starostwa Powiatowego </w:t>
      </w:r>
      <w:r w:rsidR="00B55CD1" w:rsidRPr="00507F7C">
        <w:rPr>
          <w:color w:val="FFFFFF" w:themeColor="background1"/>
          <w:sz w:val="24"/>
          <w:szCs w:val="24"/>
        </w:rPr>
        <w:t>w Żarach w sprawie pozwolenia wodnoprawnego</w:t>
      </w:r>
      <w:r w:rsidRPr="00507F7C">
        <w:rPr>
          <w:color w:val="FFFFFF" w:themeColor="background1"/>
          <w:sz w:val="24"/>
          <w:szCs w:val="24"/>
        </w:rPr>
        <w:t xml:space="preserve"> </w:t>
      </w:r>
      <w:r w:rsidRPr="00507F7C">
        <w:rPr>
          <w:i/>
          <w:color w:val="FFFFFF" w:themeColor="background1"/>
          <w:sz w:val="24"/>
          <w:szCs w:val="24"/>
        </w:rPr>
        <w:t>str. 5</w:t>
      </w:r>
      <w:r w:rsidR="00B55CD1" w:rsidRPr="00507F7C">
        <w:rPr>
          <w:i/>
          <w:color w:val="FFFFFF" w:themeColor="background1"/>
          <w:sz w:val="24"/>
          <w:szCs w:val="24"/>
        </w:rPr>
        <w:t>4</w:t>
      </w:r>
    </w:p>
    <w:p w:rsidR="00B47411" w:rsidRPr="00AD59E4" w:rsidRDefault="00B47411">
      <w:pPr>
        <w:jc w:val="both"/>
        <w:rPr>
          <w:color w:val="FFFFFF"/>
          <w:sz w:val="24"/>
          <w:szCs w:val="24"/>
        </w:rPr>
      </w:pPr>
      <w:r w:rsidRPr="00AD59E4">
        <w:rPr>
          <w:color w:val="FFFFFF"/>
          <w:sz w:val="28"/>
        </w:rPr>
        <w:t xml:space="preserve">     </w:t>
      </w:r>
    </w:p>
    <w:p w:rsidR="00846FB3" w:rsidRDefault="00846FB3" w:rsidP="00846FB3">
      <w:pPr>
        <w:autoSpaceDE w:val="0"/>
        <w:autoSpaceDN w:val="0"/>
        <w:adjustRightInd w:val="0"/>
        <w:rPr>
          <w:rFonts w:ascii="Arial" w:hAnsi="Arial" w:cs="Arial"/>
          <w:color w:val="000000"/>
          <w:sz w:val="25"/>
          <w:szCs w:val="25"/>
        </w:rPr>
      </w:pPr>
    </w:p>
    <w:p w:rsidR="00B36B99" w:rsidRDefault="00B36B99" w:rsidP="00846FB3">
      <w:pPr>
        <w:autoSpaceDE w:val="0"/>
        <w:autoSpaceDN w:val="0"/>
        <w:adjustRightInd w:val="0"/>
        <w:rPr>
          <w:rFonts w:ascii="Arial" w:hAnsi="Arial" w:cs="Arial"/>
          <w:color w:val="000000"/>
          <w:sz w:val="25"/>
          <w:szCs w:val="25"/>
        </w:rPr>
      </w:pPr>
    </w:p>
    <w:p w:rsidR="00F037CD" w:rsidRDefault="009C5ED8" w:rsidP="00B36B99">
      <w:pPr>
        <w:spacing w:line="360" w:lineRule="auto"/>
        <w:ind w:left="1080"/>
        <w:rPr>
          <w:color w:val="FFFFFF"/>
          <w:sz w:val="28"/>
        </w:rPr>
      </w:pPr>
      <w:proofErr w:type="spellStart"/>
      <w:r w:rsidRPr="00AD59E4">
        <w:rPr>
          <w:color w:val="FFFFFF"/>
          <w:sz w:val="28"/>
        </w:rPr>
        <w:t>apy</w:t>
      </w:r>
      <w:proofErr w:type="spellEnd"/>
      <w:r w:rsidRPr="00AD59E4">
        <w:rPr>
          <w:color w:val="FFFFFF"/>
          <w:sz w:val="28"/>
        </w:rPr>
        <w:t xml:space="preserve"> </w:t>
      </w:r>
      <w:proofErr w:type="spellStart"/>
      <w:r w:rsidRPr="00AD59E4">
        <w:rPr>
          <w:color w:val="FFFFFF"/>
          <w:sz w:val="28"/>
        </w:rPr>
        <w:t>ewidenc</w:t>
      </w:r>
      <w:proofErr w:type="spellEnd"/>
    </w:p>
    <w:p w:rsidR="00F037CD" w:rsidRDefault="00F037CD" w:rsidP="00B36B99">
      <w:pPr>
        <w:spacing w:line="360" w:lineRule="auto"/>
        <w:ind w:left="1080"/>
        <w:rPr>
          <w:color w:val="FFFFFF"/>
          <w:sz w:val="28"/>
        </w:rPr>
      </w:pPr>
    </w:p>
    <w:p w:rsidR="009C5ED8" w:rsidRPr="00AD59E4" w:rsidRDefault="009C5ED8" w:rsidP="00B36B99">
      <w:pPr>
        <w:spacing w:line="360" w:lineRule="auto"/>
        <w:ind w:left="1080"/>
        <w:rPr>
          <w:color w:val="FFFFFF"/>
          <w:sz w:val="28"/>
        </w:rPr>
      </w:pPr>
      <w:proofErr w:type="spellStart"/>
      <w:r w:rsidRPr="00AD59E4">
        <w:rPr>
          <w:color w:val="FFFFFF"/>
          <w:sz w:val="28"/>
        </w:rPr>
        <w:t>yjne</w:t>
      </w:r>
      <w:proofErr w:type="spellEnd"/>
      <w:r w:rsidRPr="00AD59E4">
        <w:rPr>
          <w:color w:val="FFFFFF"/>
          <w:sz w:val="28"/>
        </w:rPr>
        <w:t xml:space="preserve"> z </w:t>
      </w:r>
      <w:proofErr w:type="spellStart"/>
      <w:r w:rsidRPr="00AD59E4">
        <w:rPr>
          <w:color w:val="FFFFFF"/>
          <w:sz w:val="28"/>
        </w:rPr>
        <w:t>OGiDK</w:t>
      </w:r>
      <w:proofErr w:type="spellEnd"/>
      <w:r w:rsidRPr="00AD59E4">
        <w:rPr>
          <w:color w:val="FFFFFF"/>
          <w:sz w:val="28"/>
        </w:rPr>
        <w:t xml:space="preserve"> </w:t>
      </w:r>
      <w:r w:rsidRPr="00AD59E4">
        <w:rPr>
          <w:i/>
          <w:color w:val="FFFFFF"/>
          <w:sz w:val="24"/>
          <w:szCs w:val="24"/>
        </w:rPr>
        <w:t>str. 20</w:t>
      </w:r>
    </w:p>
    <w:p w:rsidR="00625D55" w:rsidRDefault="009C5ED8" w:rsidP="009F51B6">
      <w:pPr>
        <w:numPr>
          <w:ilvl w:val="0"/>
          <w:numId w:val="11"/>
        </w:numPr>
        <w:tabs>
          <w:tab w:val="clear" w:pos="1068"/>
          <w:tab w:val="num" w:pos="0"/>
        </w:tabs>
        <w:ind w:left="0" w:firstLine="0"/>
        <w:rPr>
          <w:color w:val="FFFFFF"/>
          <w:sz w:val="28"/>
        </w:rPr>
      </w:pPr>
      <w:r w:rsidRPr="00AD59E4">
        <w:rPr>
          <w:color w:val="FFFFFF"/>
          <w:sz w:val="28"/>
        </w:rPr>
        <w:t>Uzgodnienie z Gminą Tuplice, Samodzielnym ref</w:t>
      </w:r>
      <w:r w:rsidR="00625D55">
        <w:rPr>
          <w:color w:val="FFFFFF"/>
          <w:sz w:val="28"/>
        </w:rPr>
        <w:t>eratem ds. Gospodarki</w:t>
      </w:r>
    </w:p>
    <w:p w:rsidR="00240843" w:rsidRPr="00625D55" w:rsidRDefault="00240843" w:rsidP="00625D55">
      <w:pPr>
        <w:rPr>
          <w:color w:val="FFFFFF"/>
          <w:sz w:val="28"/>
        </w:rPr>
      </w:pPr>
      <w:r w:rsidRPr="00625D55">
        <w:rPr>
          <w:b/>
          <w:color w:val="000000"/>
          <w:sz w:val="44"/>
        </w:rPr>
        <w:lastRenderedPageBreak/>
        <w:t xml:space="preserve">A)  </w:t>
      </w:r>
      <w:r w:rsidR="008B6055" w:rsidRPr="008B6055">
        <w:rPr>
          <w:b/>
          <w:color w:val="000000"/>
          <w:sz w:val="44"/>
        </w:rPr>
        <w:t>CZĘŚĆ FORMALNO - PRAWNA</w:t>
      </w:r>
    </w:p>
    <w:p w:rsidR="00240843" w:rsidRPr="00FF0E7E" w:rsidRDefault="008B6055" w:rsidP="00240843">
      <w:pPr>
        <w:rPr>
          <w:b/>
          <w:sz w:val="44"/>
          <w:szCs w:val="44"/>
        </w:rPr>
      </w:pPr>
      <w:r>
        <w:rPr>
          <w:b/>
          <w:sz w:val="44"/>
          <w:szCs w:val="44"/>
        </w:rPr>
        <w:t>2</w:t>
      </w:r>
      <w:r w:rsidR="00240843" w:rsidRPr="00FF0E7E">
        <w:rPr>
          <w:b/>
          <w:sz w:val="44"/>
          <w:szCs w:val="44"/>
        </w:rPr>
        <w:t>)  OŚWIADCZENIE</w:t>
      </w:r>
      <w:r w:rsidR="00240843">
        <w:rPr>
          <w:b/>
          <w:sz w:val="44"/>
          <w:szCs w:val="44"/>
        </w:rPr>
        <w:t xml:space="preserve"> PROJEKTANTA</w:t>
      </w:r>
    </w:p>
    <w:p w:rsidR="00240843" w:rsidRDefault="00240843" w:rsidP="00240843"/>
    <w:p w:rsidR="00240843" w:rsidRDefault="00240843" w:rsidP="00240843"/>
    <w:p w:rsidR="00107BEF" w:rsidRPr="00107BEF" w:rsidRDefault="00107BEF" w:rsidP="00107BEF">
      <w:pPr>
        <w:jc w:val="both"/>
        <w:rPr>
          <w:sz w:val="28"/>
          <w:szCs w:val="28"/>
        </w:rPr>
      </w:pPr>
      <w:r w:rsidRPr="00107BEF">
        <w:rPr>
          <w:sz w:val="28"/>
          <w:szCs w:val="28"/>
        </w:rPr>
        <w:t xml:space="preserve">Piotr Gwiazdowski zam. Marcinowice 79c, 66-600 Krosno Odrzańskie </w:t>
      </w:r>
    </w:p>
    <w:p w:rsidR="00240843" w:rsidRDefault="00240843" w:rsidP="001E3AE6">
      <w:pPr>
        <w:spacing w:before="120" w:after="120"/>
        <w:rPr>
          <w:sz w:val="28"/>
          <w:szCs w:val="28"/>
        </w:rPr>
      </w:pPr>
      <w:r w:rsidRPr="006D6F31">
        <w:rPr>
          <w:sz w:val="28"/>
          <w:szCs w:val="28"/>
        </w:rPr>
        <w:t>oświadcza, że wykonan</w:t>
      </w:r>
      <w:r>
        <w:rPr>
          <w:sz w:val="28"/>
          <w:szCs w:val="28"/>
        </w:rPr>
        <w:t xml:space="preserve">a praca </w:t>
      </w:r>
      <w:r w:rsidRPr="006D6F31">
        <w:rPr>
          <w:sz w:val="28"/>
          <w:szCs w:val="28"/>
        </w:rPr>
        <w:t xml:space="preserve"> projektow</w:t>
      </w:r>
      <w:r>
        <w:rPr>
          <w:sz w:val="28"/>
          <w:szCs w:val="28"/>
        </w:rPr>
        <w:t xml:space="preserve">a zawarta w </w:t>
      </w:r>
      <w:r w:rsidR="00107BEF">
        <w:rPr>
          <w:sz w:val="28"/>
          <w:szCs w:val="28"/>
        </w:rPr>
        <w:t xml:space="preserve">dokumentacji </w:t>
      </w:r>
      <w:r>
        <w:rPr>
          <w:sz w:val="28"/>
          <w:szCs w:val="28"/>
        </w:rPr>
        <w:t>projek</w:t>
      </w:r>
      <w:r w:rsidR="00107BEF">
        <w:rPr>
          <w:sz w:val="28"/>
          <w:szCs w:val="28"/>
        </w:rPr>
        <w:t>towej</w:t>
      </w:r>
      <w:r>
        <w:rPr>
          <w:sz w:val="28"/>
          <w:szCs w:val="28"/>
        </w:rPr>
        <w:t>:</w:t>
      </w:r>
    </w:p>
    <w:p w:rsidR="00240843" w:rsidRPr="009E0A16" w:rsidRDefault="00240843" w:rsidP="00240843">
      <w:pPr>
        <w:spacing w:before="120" w:after="120"/>
        <w:jc w:val="both"/>
        <w:rPr>
          <w:sz w:val="10"/>
          <w:szCs w:val="28"/>
        </w:rPr>
      </w:pPr>
    </w:p>
    <w:p w:rsidR="001C3A8E" w:rsidRDefault="00107BEF" w:rsidP="00DB3F73">
      <w:pPr>
        <w:autoSpaceDE w:val="0"/>
        <w:autoSpaceDN w:val="0"/>
        <w:adjustRightInd w:val="0"/>
        <w:jc w:val="center"/>
        <w:rPr>
          <w:b/>
          <w:color w:val="FF0000"/>
          <w:sz w:val="28"/>
          <w:szCs w:val="24"/>
        </w:rPr>
      </w:pPr>
      <w:r w:rsidRPr="008B6055">
        <w:rPr>
          <w:b/>
          <w:color w:val="000000" w:themeColor="text1"/>
          <w:sz w:val="28"/>
          <w:szCs w:val="24"/>
        </w:rPr>
        <w:t xml:space="preserve">REMONT DRÓG GMINNYCH </w:t>
      </w:r>
      <w:r w:rsidR="001C3A8E" w:rsidRPr="001C3A8E">
        <w:rPr>
          <w:b/>
          <w:color w:val="000000" w:themeColor="text1"/>
          <w:sz w:val="28"/>
          <w:szCs w:val="24"/>
        </w:rPr>
        <w:t>NR 006509F I NR 00651</w:t>
      </w:r>
      <w:r w:rsidR="006C41A3">
        <w:rPr>
          <w:b/>
          <w:color w:val="000000" w:themeColor="text1"/>
          <w:sz w:val="28"/>
          <w:szCs w:val="24"/>
        </w:rPr>
        <w:t>2</w:t>
      </w:r>
      <w:r w:rsidR="001C3A8E" w:rsidRPr="001C3A8E">
        <w:rPr>
          <w:b/>
          <w:color w:val="000000" w:themeColor="text1"/>
          <w:sz w:val="28"/>
          <w:szCs w:val="24"/>
        </w:rPr>
        <w:t xml:space="preserve">F </w:t>
      </w:r>
    </w:p>
    <w:p w:rsidR="00DB3F73" w:rsidRDefault="00107BEF" w:rsidP="00DB3F73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4"/>
        </w:rPr>
      </w:pPr>
      <w:r w:rsidRPr="008B6055">
        <w:rPr>
          <w:b/>
          <w:color w:val="000000" w:themeColor="text1"/>
          <w:sz w:val="28"/>
          <w:szCs w:val="24"/>
        </w:rPr>
        <w:t>RELACJI STRZESZOWICE – CHUDZOWICE – DĘBINKA</w:t>
      </w:r>
    </w:p>
    <w:p w:rsidR="00107BEF" w:rsidRPr="009B6328" w:rsidRDefault="00107BEF" w:rsidP="00DB3F73">
      <w:pPr>
        <w:autoSpaceDE w:val="0"/>
        <w:autoSpaceDN w:val="0"/>
        <w:adjustRightInd w:val="0"/>
        <w:jc w:val="center"/>
        <w:rPr>
          <w:b/>
          <w:color w:val="010101"/>
          <w:sz w:val="16"/>
          <w:szCs w:val="28"/>
        </w:rPr>
      </w:pPr>
    </w:p>
    <w:p w:rsidR="00240843" w:rsidRDefault="00107BEF" w:rsidP="00240843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2A12EE">
        <w:rPr>
          <w:b/>
          <w:bCs/>
          <w:color w:val="000000"/>
          <w:sz w:val="28"/>
          <w:szCs w:val="28"/>
        </w:rPr>
        <w:t xml:space="preserve">Gmina </w:t>
      </w:r>
      <w:r>
        <w:rPr>
          <w:b/>
          <w:bCs/>
          <w:color w:val="000000"/>
          <w:sz w:val="28"/>
          <w:szCs w:val="28"/>
        </w:rPr>
        <w:t>Trzebiel</w:t>
      </w:r>
      <w:r w:rsidRPr="002A12EE">
        <w:rPr>
          <w:b/>
          <w:bCs/>
          <w:color w:val="000000"/>
          <w:sz w:val="28"/>
          <w:szCs w:val="28"/>
        </w:rPr>
        <w:t>, miejscowo</w:t>
      </w:r>
      <w:r>
        <w:rPr>
          <w:b/>
          <w:bCs/>
          <w:color w:val="000000"/>
          <w:sz w:val="28"/>
          <w:szCs w:val="28"/>
        </w:rPr>
        <w:t xml:space="preserve">ści Strzeszowice, Chudzowice, Dębienka                               </w:t>
      </w:r>
      <w:r w:rsidRPr="00846FB3">
        <w:rPr>
          <w:b/>
          <w:color w:val="000000" w:themeColor="text1"/>
          <w:sz w:val="28"/>
          <w:szCs w:val="24"/>
        </w:rPr>
        <w:t xml:space="preserve">dz. nr </w:t>
      </w:r>
      <w:proofErr w:type="spellStart"/>
      <w:r w:rsidRPr="00846FB3">
        <w:rPr>
          <w:b/>
          <w:color w:val="000000" w:themeColor="text1"/>
          <w:sz w:val="28"/>
          <w:szCs w:val="24"/>
        </w:rPr>
        <w:t>ewid</w:t>
      </w:r>
      <w:proofErr w:type="spellEnd"/>
      <w:r w:rsidRPr="00846FB3">
        <w:rPr>
          <w:b/>
          <w:color w:val="000000" w:themeColor="text1"/>
          <w:sz w:val="28"/>
          <w:szCs w:val="24"/>
        </w:rPr>
        <w:t xml:space="preserve">. </w:t>
      </w:r>
      <w:r>
        <w:rPr>
          <w:b/>
          <w:color w:val="000000" w:themeColor="text1"/>
          <w:sz w:val="28"/>
          <w:szCs w:val="24"/>
        </w:rPr>
        <w:t>147</w:t>
      </w:r>
      <w:r w:rsidRPr="00846FB3">
        <w:rPr>
          <w:b/>
          <w:color w:val="000000" w:themeColor="text1"/>
          <w:sz w:val="28"/>
          <w:szCs w:val="24"/>
        </w:rPr>
        <w:t xml:space="preserve">, </w:t>
      </w:r>
      <w:r>
        <w:rPr>
          <w:b/>
          <w:color w:val="000000" w:themeColor="text1"/>
          <w:sz w:val="28"/>
          <w:szCs w:val="24"/>
        </w:rPr>
        <w:t>305</w:t>
      </w:r>
      <w:r w:rsidRPr="00846FB3">
        <w:rPr>
          <w:b/>
          <w:color w:val="000000" w:themeColor="text1"/>
          <w:sz w:val="28"/>
          <w:szCs w:val="24"/>
        </w:rPr>
        <w:t xml:space="preserve">, </w:t>
      </w:r>
      <w:r>
        <w:rPr>
          <w:b/>
          <w:color w:val="000000" w:themeColor="text1"/>
          <w:sz w:val="28"/>
          <w:szCs w:val="24"/>
        </w:rPr>
        <w:t>205</w:t>
      </w:r>
      <w:r w:rsidRPr="00846FB3">
        <w:rPr>
          <w:b/>
          <w:color w:val="000000" w:themeColor="text1"/>
          <w:sz w:val="28"/>
          <w:szCs w:val="24"/>
        </w:rPr>
        <w:t xml:space="preserve">, </w:t>
      </w:r>
      <w:r>
        <w:rPr>
          <w:b/>
          <w:color w:val="000000" w:themeColor="text1"/>
          <w:sz w:val="28"/>
          <w:szCs w:val="24"/>
        </w:rPr>
        <w:t>222</w:t>
      </w:r>
      <w:r w:rsidRPr="00846FB3">
        <w:rPr>
          <w:b/>
          <w:color w:val="000000" w:themeColor="text1"/>
          <w:sz w:val="28"/>
          <w:szCs w:val="24"/>
        </w:rPr>
        <w:t xml:space="preserve">, </w:t>
      </w:r>
      <w:r>
        <w:rPr>
          <w:b/>
          <w:color w:val="000000" w:themeColor="text1"/>
          <w:sz w:val="28"/>
          <w:szCs w:val="24"/>
        </w:rPr>
        <w:t>202</w:t>
      </w:r>
      <w:r w:rsidRPr="00846FB3">
        <w:rPr>
          <w:b/>
          <w:color w:val="000000" w:themeColor="text1"/>
          <w:sz w:val="28"/>
          <w:szCs w:val="24"/>
        </w:rPr>
        <w:t>, 6</w:t>
      </w:r>
      <w:r>
        <w:rPr>
          <w:b/>
          <w:color w:val="000000" w:themeColor="text1"/>
          <w:sz w:val="28"/>
          <w:szCs w:val="24"/>
        </w:rPr>
        <w:t>11</w:t>
      </w:r>
      <w:r w:rsidRPr="00846FB3">
        <w:rPr>
          <w:b/>
          <w:color w:val="000000" w:themeColor="text1"/>
          <w:sz w:val="28"/>
          <w:szCs w:val="24"/>
        </w:rPr>
        <w:t xml:space="preserve">, </w:t>
      </w:r>
      <w:r>
        <w:rPr>
          <w:b/>
          <w:color w:val="000000" w:themeColor="text1"/>
          <w:sz w:val="28"/>
          <w:szCs w:val="24"/>
        </w:rPr>
        <w:t>7</w:t>
      </w:r>
      <w:r w:rsidRPr="00846FB3">
        <w:rPr>
          <w:b/>
          <w:color w:val="000000" w:themeColor="text1"/>
          <w:sz w:val="28"/>
          <w:szCs w:val="24"/>
        </w:rPr>
        <w:t xml:space="preserve">, </w:t>
      </w:r>
      <w:r>
        <w:rPr>
          <w:b/>
          <w:color w:val="000000" w:themeColor="text1"/>
          <w:sz w:val="28"/>
          <w:szCs w:val="24"/>
        </w:rPr>
        <w:t>421</w:t>
      </w:r>
      <w:r w:rsidRPr="00846FB3">
        <w:rPr>
          <w:b/>
          <w:color w:val="000000" w:themeColor="text1"/>
          <w:sz w:val="28"/>
          <w:szCs w:val="24"/>
        </w:rPr>
        <w:t>/2</w:t>
      </w:r>
      <w:r>
        <w:rPr>
          <w:b/>
          <w:color w:val="000000" w:themeColor="text1"/>
          <w:sz w:val="28"/>
          <w:szCs w:val="24"/>
        </w:rPr>
        <w:t>, 3</w:t>
      </w:r>
      <w:r w:rsidR="00240843" w:rsidRPr="00892AAA">
        <w:rPr>
          <w:color w:val="000000"/>
          <w:sz w:val="28"/>
          <w:szCs w:val="28"/>
        </w:rPr>
        <w:t xml:space="preserve"> </w:t>
      </w:r>
      <w:r w:rsidR="00240843" w:rsidRPr="00892AAA">
        <w:rPr>
          <w:b/>
          <w:bCs/>
          <w:color w:val="000000"/>
          <w:sz w:val="28"/>
          <w:szCs w:val="28"/>
        </w:rPr>
        <w:t xml:space="preserve"> </w:t>
      </w:r>
    </w:p>
    <w:p w:rsidR="00107BEF" w:rsidRPr="00043371" w:rsidRDefault="00107BEF" w:rsidP="00240843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240843" w:rsidRDefault="00240843" w:rsidP="00240843">
      <w:pPr>
        <w:rPr>
          <w:color w:val="000000"/>
          <w:sz w:val="24"/>
          <w:szCs w:val="24"/>
        </w:rPr>
      </w:pPr>
      <w:r w:rsidRPr="0033249A">
        <w:rPr>
          <w:color w:val="000000"/>
          <w:sz w:val="24"/>
          <w:szCs w:val="24"/>
        </w:rPr>
        <w:t>DLA INWESTORA:</w:t>
      </w:r>
    </w:p>
    <w:p w:rsidR="00240843" w:rsidRPr="00B47704" w:rsidRDefault="00240843" w:rsidP="00240843">
      <w:pPr>
        <w:rPr>
          <w:color w:val="000000"/>
          <w:sz w:val="10"/>
          <w:szCs w:val="24"/>
        </w:rPr>
      </w:pPr>
    </w:p>
    <w:p w:rsidR="00107BEF" w:rsidRDefault="00107BEF" w:rsidP="00240843">
      <w:pPr>
        <w:spacing w:before="120" w:after="120"/>
        <w:rPr>
          <w:b/>
          <w:color w:val="000000"/>
          <w:sz w:val="28"/>
        </w:rPr>
      </w:pPr>
      <w:r>
        <w:rPr>
          <w:b/>
          <w:color w:val="000000"/>
          <w:sz w:val="28"/>
        </w:rPr>
        <w:t>Gmina Trzebiel, 68-212 Trzebiel, ul. Żarska 41</w:t>
      </w:r>
    </w:p>
    <w:p w:rsidR="00240843" w:rsidRDefault="00240843" w:rsidP="00240843">
      <w:pPr>
        <w:spacing w:before="120" w:after="120"/>
        <w:rPr>
          <w:color w:val="000000"/>
          <w:sz w:val="28"/>
          <w:szCs w:val="28"/>
        </w:rPr>
      </w:pPr>
      <w:r w:rsidRPr="000A7AD3">
        <w:rPr>
          <w:color w:val="000000"/>
          <w:sz w:val="28"/>
          <w:szCs w:val="28"/>
        </w:rPr>
        <w:t>w skład, którego wchodzi branża drogowa jest  wykonana</w:t>
      </w:r>
      <w:r w:rsidR="00BE2280" w:rsidRPr="00BE2280">
        <w:t xml:space="preserve"> </w:t>
      </w:r>
      <w:r w:rsidR="00BE2280" w:rsidRPr="00BE2280">
        <w:rPr>
          <w:color w:val="000000"/>
          <w:sz w:val="28"/>
          <w:szCs w:val="28"/>
        </w:rPr>
        <w:t>w sposób zgodny z wymaganiami ustawy, ustaleniami określonymi w decyzjach administracyjnych dotyczących zamierzenia budowlanego, obowiązującymi przepisami oraz zasadami wiedzy techniczne</w:t>
      </w:r>
      <w:r w:rsidR="00BE2280">
        <w:rPr>
          <w:color w:val="000000"/>
          <w:sz w:val="28"/>
          <w:szCs w:val="28"/>
        </w:rPr>
        <w:t xml:space="preserve"> i</w:t>
      </w:r>
      <w:r w:rsidR="00BE2280" w:rsidRPr="00BE2280">
        <w:t xml:space="preserve"> </w:t>
      </w:r>
      <w:r w:rsidR="00BE2280" w:rsidRPr="00BE2280">
        <w:rPr>
          <w:color w:val="000000"/>
          <w:sz w:val="28"/>
          <w:szCs w:val="28"/>
        </w:rPr>
        <w:t>jest kompletna z punktu widzenia celu, któremu ma służyć</w:t>
      </w:r>
    </w:p>
    <w:p w:rsidR="002F05C9" w:rsidRDefault="006A4E59" w:rsidP="00240843">
      <w:pPr>
        <w:spacing w:before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8B6055" w:rsidRPr="008B6055">
        <w:rPr>
          <w:color w:val="000000"/>
          <w:sz w:val="28"/>
          <w:szCs w:val="28"/>
        </w:rPr>
        <w:t>Marcinowice,  kwiecień  2018r</w:t>
      </w:r>
    </w:p>
    <w:p w:rsidR="00240843" w:rsidRPr="00074924" w:rsidRDefault="00240843" w:rsidP="00240843">
      <w:pPr>
        <w:spacing w:before="120"/>
        <w:rPr>
          <w:color w:val="000000"/>
          <w:sz w:val="28"/>
          <w:szCs w:val="28"/>
        </w:rPr>
      </w:pPr>
      <w:r w:rsidRPr="00074924">
        <w:rPr>
          <w:color w:val="000000"/>
          <w:sz w:val="28"/>
          <w:szCs w:val="28"/>
        </w:rPr>
        <w:t xml:space="preserve">  </w:t>
      </w:r>
    </w:p>
    <w:p w:rsidR="008B6055" w:rsidRDefault="008B6055" w:rsidP="0018518C">
      <w:pPr>
        <w:ind w:left="4956" w:firstLine="708"/>
      </w:pPr>
      <w:bookmarkStart w:id="6" w:name="_Hlk487750684"/>
    </w:p>
    <w:p w:rsidR="008B6055" w:rsidRDefault="008B6055" w:rsidP="0018518C">
      <w:pPr>
        <w:ind w:left="4956" w:firstLine="708"/>
      </w:pPr>
    </w:p>
    <w:p w:rsidR="008B6055" w:rsidRDefault="008B6055" w:rsidP="0018518C">
      <w:pPr>
        <w:ind w:left="4956" w:firstLine="708"/>
      </w:pPr>
    </w:p>
    <w:p w:rsidR="008B6055" w:rsidRDefault="008B6055" w:rsidP="0018518C">
      <w:pPr>
        <w:ind w:left="4956" w:firstLine="708"/>
      </w:pPr>
    </w:p>
    <w:p w:rsidR="0018518C" w:rsidRDefault="0018518C" w:rsidP="00107BEF">
      <w:r>
        <w:t xml:space="preserve">   </w:t>
      </w:r>
    </w:p>
    <w:p w:rsidR="00240843" w:rsidRPr="00160D85" w:rsidRDefault="00FB007F" w:rsidP="002E6DCC">
      <w:pPr>
        <w:spacing w:before="120"/>
        <w:rPr>
          <w:i/>
          <w:sz w:val="16"/>
          <w:szCs w:val="16"/>
        </w:rPr>
      </w:pPr>
      <w:r>
        <w:rPr>
          <w:color w:val="000000"/>
        </w:rPr>
        <w:t xml:space="preserve">     </w:t>
      </w:r>
    </w:p>
    <w:bookmarkEnd w:id="6"/>
    <w:p w:rsidR="002F41F3" w:rsidRPr="004D4CFE" w:rsidRDefault="002F41F3" w:rsidP="004D4CFE">
      <w:pPr>
        <w:spacing w:before="120"/>
        <w:jc w:val="both"/>
        <w:rPr>
          <w:color w:val="FFFFFF"/>
          <w:sz w:val="28"/>
          <w:szCs w:val="28"/>
        </w:rPr>
      </w:pPr>
      <w:r w:rsidRPr="00AD59E4">
        <w:rPr>
          <w:color w:val="FFFFFF"/>
          <w:sz w:val="28"/>
          <w:szCs w:val="28"/>
        </w:rPr>
        <w:t xml:space="preserve">ż. Piotr Gwiazdowski, Marcinowice 79c; 66-600 Krosno Odrzańskie </w:t>
      </w:r>
      <w:proofErr w:type="spellStart"/>
      <w:r w:rsidRPr="00AD59E4">
        <w:rPr>
          <w:b/>
          <w:color w:val="FFFFFF"/>
          <w:sz w:val="28"/>
          <w:szCs w:val="28"/>
        </w:rPr>
        <w:t>ntach</w:t>
      </w:r>
      <w:proofErr w:type="spellEnd"/>
      <w:r w:rsidRPr="00AD59E4">
        <w:rPr>
          <w:b/>
          <w:color w:val="FFFFFF"/>
          <w:sz w:val="28"/>
          <w:szCs w:val="28"/>
        </w:rPr>
        <w:t>:</w:t>
      </w:r>
    </w:p>
    <w:p w:rsidR="00107BEF" w:rsidRDefault="00107BEF" w:rsidP="008B6055">
      <w:pPr>
        <w:rPr>
          <w:b/>
          <w:color w:val="000000"/>
          <w:sz w:val="44"/>
        </w:rPr>
      </w:pPr>
    </w:p>
    <w:p w:rsidR="00107BEF" w:rsidRDefault="00107BEF" w:rsidP="008B6055">
      <w:pPr>
        <w:rPr>
          <w:b/>
          <w:color w:val="000000"/>
          <w:sz w:val="44"/>
        </w:rPr>
      </w:pPr>
    </w:p>
    <w:p w:rsidR="00107BEF" w:rsidRDefault="00107BEF" w:rsidP="008B6055">
      <w:pPr>
        <w:rPr>
          <w:b/>
          <w:color w:val="000000"/>
          <w:sz w:val="44"/>
        </w:rPr>
      </w:pPr>
    </w:p>
    <w:p w:rsidR="00107BEF" w:rsidRDefault="00107BEF" w:rsidP="008B6055">
      <w:pPr>
        <w:rPr>
          <w:b/>
          <w:color w:val="000000"/>
          <w:sz w:val="44"/>
        </w:rPr>
      </w:pPr>
    </w:p>
    <w:p w:rsidR="00107BEF" w:rsidRDefault="00107BEF" w:rsidP="008B6055">
      <w:pPr>
        <w:rPr>
          <w:b/>
          <w:color w:val="000000"/>
          <w:sz w:val="44"/>
        </w:rPr>
      </w:pPr>
    </w:p>
    <w:p w:rsidR="00107BEF" w:rsidRDefault="00107BEF" w:rsidP="008B6055">
      <w:pPr>
        <w:rPr>
          <w:b/>
          <w:color w:val="000000"/>
          <w:sz w:val="44"/>
        </w:rPr>
      </w:pPr>
    </w:p>
    <w:p w:rsidR="00107BEF" w:rsidRDefault="00107BEF" w:rsidP="008B6055">
      <w:pPr>
        <w:rPr>
          <w:b/>
          <w:color w:val="000000"/>
          <w:sz w:val="44"/>
        </w:rPr>
      </w:pPr>
    </w:p>
    <w:p w:rsidR="00F037CD" w:rsidRDefault="00F037CD" w:rsidP="008B6055">
      <w:pPr>
        <w:rPr>
          <w:b/>
          <w:color w:val="000000"/>
          <w:sz w:val="44"/>
        </w:rPr>
      </w:pPr>
    </w:p>
    <w:p w:rsidR="00F037CD" w:rsidRDefault="00F037CD" w:rsidP="008B6055">
      <w:pPr>
        <w:rPr>
          <w:b/>
          <w:color w:val="000000"/>
          <w:sz w:val="44"/>
        </w:rPr>
      </w:pPr>
    </w:p>
    <w:p w:rsidR="008B6055" w:rsidRPr="00625D55" w:rsidRDefault="008B6055" w:rsidP="008B6055">
      <w:pPr>
        <w:rPr>
          <w:color w:val="FFFFFF"/>
          <w:sz w:val="28"/>
        </w:rPr>
      </w:pPr>
      <w:r>
        <w:rPr>
          <w:b/>
          <w:color w:val="000000"/>
          <w:sz w:val="44"/>
        </w:rPr>
        <w:lastRenderedPageBreak/>
        <w:t>B</w:t>
      </w:r>
      <w:r w:rsidRPr="00625D55">
        <w:rPr>
          <w:b/>
          <w:color w:val="000000"/>
          <w:sz w:val="44"/>
        </w:rPr>
        <w:t>)  CZĘŚĆ OPISOWA</w:t>
      </w:r>
    </w:p>
    <w:p w:rsidR="00B47411" w:rsidRDefault="00240843" w:rsidP="00240843">
      <w:pPr>
        <w:rPr>
          <w:b/>
          <w:sz w:val="44"/>
          <w:szCs w:val="44"/>
        </w:rPr>
      </w:pPr>
      <w:r>
        <w:rPr>
          <w:b/>
          <w:sz w:val="44"/>
          <w:szCs w:val="44"/>
        </w:rPr>
        <w:t>3</w:t>
      </w:r>
      <w:r w:rsidR="00B47411">
        <w:rPr>
          <w:b/>
          <w:sz w:val="44"/>
          <w:szCs w:val="44"/>
        </w:rPr>
        <w:t xml:space="preserve">)  OPIS TECHNICZNY </w:t>
      </w:r>
    </w:p>
    <w:p w:rsidR="00B47411" w:rsidRDefault="00B47411">
      <w:pPr>
        <w:spacing w:line="360" w:lineRule="auto"/>
        <w:rPr>
          <w:b/>
          <w:sz w:val="28"/>
          <w:u w:val="single"/>
        </w:rPr>
      </w:pPr>
      <w:r>
        <w:rPr>
          <w:b/>
          <w:sz w:val="28"/>
        </w:rPr>
        <w:t xml:space="preserve">1. </w:t>
      </w:r>
      <w:r>
        <w:rPr>
          <w:b/>
          <w:sz w:val="28"/>
          <w:u w:val="single"/>
        </w:rPr>
        <w:t>PODSTAWA  OPRACOWANIA</w:t>
      </w:r>
    </w:p>
    <w:p w:rsidR="00B47411" w:rsidRPr="00107BEF" w:rsidRDefault="00B47411" w:rsidP="00107BEF">
      <w:pPr>
        <w:spacing w:before="120" w:after="120"/>
        <w:rPr>
          <w:b/>
          <w:color w:val="000000"/>
          <w:sz w:val="28"/>
        </w:rPr>
      </w:pPr>
      <w:r>
        <w:rPr>
          <w:sz w:val="28"/>
        </w:rPr>
        <w:t xml:space="preserve">Umowa z Inwestorem – </w:t>
      </w:r>
      <w:r w:rsidR="00107BEF">
        <w:rPr>
          <w:b/>
          <w:color w:val="000000"/>
          <w:sz w:val="28"/>
        </w:rPr>
        <w:t>Gmina Trzebiel, 68-212 Trzebiel, ul. Żarska 41</w:t>
      </w:r>
      <w:r w:rsidRPr="00107BEF">
        <w:rPr>
          <w:color w:val="000000"/>
          <w:sz w:val="28"/>
        </w:rPr>
        <w:t xml:space="preserve">, </w:t>
      </w:r>
      <w:r>
        <w:rPr>
          <w:sz w:val="28"/>
        </w:rPr>
        <w:t>na opr</w:t>
      </w:r>
      <w:r w:rsidR="00006F47">
        <w:rPr>
          <w:sz w:val="28"/>
        </w:rPr>
        <w:t>acowanie dokumentacji projektowej oraz wykonanie robót</w:t>
      </w:r>
      <w:r>
        <w:rPr>
          <w:sz w:val="28"/>
        </w:rPr>
        <w:t>:</w:t>
      </w:r>
    </w:p>
    <w:p w:rsidR="00B47411" w:rsidRPr="00C3376E" w:rsidRDefault="00B47411">
      <w:pPr>
        <w:autoSpaceDE w:val="0"/>
        <w:autoSpaceDN w:val="0"/>
        <w:adjustRightInd w:val="0"/>
        <w:spacing w:before="120"/>
        <w:ind w:left="360"/>
        <w:rPr>
          <w:sz w:val="12"/>
        </w:rPr>
      </w:pPr>
    </w:p>
    <w:p w:rsidR="001C3A8E" w:rsidRDefault="00107BEF" w:rsidP="00F037CD">
      <w:pPr>
        <w:autoSpaceDE w:val="0"/>
        <w:autoSpaceDN w:val="0"/>
        <w:adjustRightInd w:val="0"/>
        <w:jc w:val="center"/>
        <w:rPr>
          <w:b/>
          <w:color w:val="FF0000"/>
          <w:sz w:val="28"/>
          <w:szCs w:val="24"/>
        </w:rPr>
      </w:pPr>
      <w:r w:rsidRPr="008B6055">
        <w:rPr>
          <w:b/>
          <w:color w:val="000000" w:themeColor="text1"/>
          <w:sz w:val="28"/>
          <w:szCs w:val="24"/>
        </w:rPr>
        <w:t xml:space="preserve">REMONT DRÓG GMINNYCH </w:t>
      </w:r>
      <w:r w:rsidR="001C3A8E" w:rsidRPr="001C3A8E">
        <w:rPr>
          <w:b/>
          <w:color w:val="000000" w:themeColor="text1"/>
          <w:sz w:val="28"/>
          <w:szCs w:val="24"/>
        </w:rPr>
        <w:t>NR 006509F I NR 00651</w:t>
      </w:r>
      <w:r w:rsidR="006C41A3">
        <w:rPr>
          <w:b/>
          <w:color w:val="000000" w:themeColor="text1"/>
          <w:sz w:val="28"/>
          <w:szCs w:val="24"/>
        </w:rPr>
        <w:t>2</w:t>
      </w:r>
      <w:r w:rsidR="001C3A8E" w:rsidRPr="001C3A8E">
        <w:rPr>
          <w:b/>
          <w:color w:val="000000" w:themeColor="text1"/>
          <w:sz w:val="28"/>
          <w:szCs w:val="24"/>
        </w:rPr>
        <w:t>F</w:t>
      </w:r>
    </w:p>
    <w:p w:rsidR="00107BEF" w:rsidRDefault="00107BEF" w:rsidP="00F037CD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4"/>
        </w:rPr>
      </w:pPr>
      <w:r w:rsidRPr="008B6055">
        <w:rPr>
          <w:b/>
          <w:color w:val="000000" w:themeColor="text1"/>
          <w:sz w:val="28"/>
          <w:szCs w:val="24"/>
        </w:rPr>
        <w:t>RELACJI STRZESZOWICE – CHUDZOWICE – DĘBINKA</w:t>
      </w:r>
    </w:p>
    <w:p w:rsidR="009B6328" w:rsidRPr="009B6328" w:rsidRDefault="009B6328" w:rsidP="009B6328">
      <w:pPr>
        <w:autoSpaceDE w:val="0"/>
        <w:autoSpaceDN w:val="0"/>
        <w:adjustRightInd w:val="0"/>
        <w:jc w:val="center"/>
        <w:rPr>
          <w:b/>
          <w:color w:val="010101"/>
          <w:sz w:val="16"/>
          <w:szCs w:val="28"/>
        </w:rPr>
      </w:pPr>
    </w:p>
    <w:p w:rsidR="00107BEF" w:rsidRDefault="00107BEF" w:rsidP="00107BEF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2A12EE">
        <w:rPr>
          <w:b/>
          <w:bCs/>
          <w:color w:val="000000"/>
          <w:sz w:val="28"/>
          <w:szCs w:val="28"/>
        </w:rPr>
        <w:t xml:space="preserve">Gmina </w:t>
      </w:r>
      <w:r>
        <w:rPr>
          <w:b/>
          <w:bCs/>
          <w:color w:val="000000"/>
          <w:sz w:val="28"/>
          <w:szCs w:val="28"/>
        </w:rPr>
        <w:t>Trzebiel</w:t>
      </w:r>
      <w:r w:rsidRPr="002A12EE">
        <w:rPr>
          <w:b/>
          <w:bCs/>
          <w:color w:val="000000"/>
          <w:sz w:val="28"/>
          <w:szCs w:val="28"/>
        </w:rPr>
        <w:t>, miejscowo</w:t>
      </w:r>
      <w:r>
        <w:rPr>
          <w:b/>
          <w:bCs/>
          <w:color w:val="000000"/>
          <w:sz w:val="28"/>
          <w:szCs w:val="28"/>
        </w:rPr>
        <w:t xml:space="preserve">ści Strzeszowice, Chudzowice, Dębienka                               </w:t>
      </w:r>
      <w:r w:rsidRPr="00846FB3">
        <w:rPr>
          <w:b/>
          <w:color w:val="000000" w:themeColor="text1"/>
          <w:sz w:val="28"/>
          <w:szCs w:val="24"/>
        </w:rPr>
        <w:t xml:space="preserve">dz. nr </w:t>
      </w:r>
      <w:proofErr w:type="spellStart"/>
      <w:r w:rsidRPr="00846FB3">
        <w:rPr>
          <w:b/>
          <w:color w:val="000000" w:themeColor="text1"/>
          <w:sz w:val="28"/>
          <w:szCs w:val="24"/>
        </w:rPr>
        <w:t>ewid</w:t>
      </w:r>
      <w:proofErr w:type="spellEnd"/>
      <w:r w:rsidRPr="00846FB3">
        <w:rPr>
          <w:b/>
          <w:color w:val="000000" w:themeColor="text1"/>
          <w:sz w:val="28"/>
          <w:szCs w:val="24"/>
        </w:rPr>
        <w:t xml:space="preserve">. </w:t>
      </w:r>
      <w:bookmarkStart w:id="7" w:name="_Hlk511096846"/>
      <w:r>
        <w:rPr>
          <w:b/>
          <w:color w:val="000000" w:themeColor="text1"/>
          <w:sz w:val="28"/>
          <w:szCs w:val="24"/>
        </w:rPr>
        <w:t>147</w:t>
      </w:r>
      <w:r w:rsidRPr="00846FB3">
        <w:rPr>
          <w:b/>
          <w:color w:val="000000" w:themeColor="text1"/>
          <w:sz w:val="28"/>
          <w:szCs w:val="24"/>
        </w:rPr>
        <w:t xml:space="preserve">, </w:t>
      </w:r>
      <w:r>
        <w:rPr>
          <w:b/>
          <w:color w:val="000000" w:themeColor="text1"/>
          <w:sz w:val="28"/>
          <w:szCs w:val="24"/>
        </w:rPr>
        <w:t>305</w:t>
      </w:r>
      <w:r w:rsidRPr="00846FB3">
        <w:rPr>
          <w:b/>
          <w:color w:val="000000" w:themeColor="text1"/>
          <w:sz w:val="28"/>
          <w:szCs w:val="24"/>
        </w:rPr>
        <w:t xml:space="preserve">, </w:t>
      </w:r>
      <w:r>
        <w:rPr>
          <w:b/>
          <w:color w:val="000000" w:themeColor="text1"/>
          <w:sz w:val="28"/>
          <w:szCs w:val="24"/>
        </w:rPr>
        <w:t>205</w:t>
      </w:r>
      <w:r w:rsidRPr="00846FB3">
        <w:rPr>
          <w:b/>
          <w:color w:val="000000" w:themeColor="text1"/>
          <w:sz w:val="28"/>
          <w:szCs w:val="24"/>
        </w:rPr>
        <w:t xml:space="preserve">, </w:t>
      </w:r>
      <w:r>
        <w:rPr>
          <w:b/>
          <w:color w:val="000000" w:themeColor="text1"/>
          <w:sz w:val="28"/>
          <w:szCs w:val="24"/>
        </w:rPr>
        <w:t>222</w:t>
      </w:r>
      <w:r w:rsidRPr="00846FB3">
        <w:rPr>
          <w:b/>
          <w:color w:val="000000" w:themeColor="text1"/>
          <w:sz w:val="28"/>
          <w:szCs w:val="24"/>
        </w:rPr>
        <w:t xml:space="preserve">, </w:t>
      </w:r>
      <w:r>
        <w:rPr>
          <w:b/>
          <w:color w:val="000000" w:themeColor="text1"/>
          <w:sz w:val="28"/>
          <w:szCs w:val="24"/>
        </w:rPr>
        <w:t>202</w:t>
      </w:r>
      <w:r w:rsidRPr="00846FB3">
        <w:rPr>
          <w:b/>
          <w:color w:val="000000" w:themeColor="text1"/>
          <w:sz w:val="28"/>
          <w:szCs w:val="24"/>
        </w:rPr>
        <w:t>, 6</w:t>
      </w:r>
      <w:r>
        <w:rPr>
          <w:b/>
          <w:color w:val="000000" w:themeColor="text1"/>
          <w:sz w:val="28"/>
          <w:szCs w:val="24"/>
        </w:rPr>
        <w:t>11</w:t>
      </w:r>
      <w:r w:rsidRPr="00846FB3">
        <w:rPr>
          <w:b/>
          <w:color w:val="000000" w:themeColor="text1"/>
          <w:sz w:val="28"/>
          <w:szCs w:val="24"/>
        </w:rPr>
        <w:t xml:space="preserve">, </w:t>
      </w:r>
      <w:r>
        <w:rPr>
          <w:b/>
          <w:color w:val="000000" w:themeColor="text1"/>
          <w:sz w:val="28"/>
          <w:szCs w:val="24"/>
        </w:rPr>
        <w:t>7</w:t>
      </w:r>
      <w:r w:rsidRPr="00846FB3">
        <w:rPr>
          <w:b/>
          <w:color w:val="000000" w:themeColor="text1"/>
          <w:sz w:val="28"/>
          <w:szCs w:val="24"/>
        </w:rPr>
        <w:t xml:space="preserve">, </w:t>
      </w:r>
      <w:r>
        <w:rPr>
          <w:b/>
          <w:color w:val="000000" w:themeColor="text1"/>
          <w:sz w:val="28"/>
          <w:szCs w:val="24"/>
        </w:rPr>
        <w:t>421</w:t>
      </w:r>
      <w:r w:rsidRPr="00846FB3">
        <w:rPr>
          <w:b/>
          <w:color w:val="000000" w:themeColor="text1"/>
          <w:sz w:val="28"/>
          <w:szCs w:val="24"/>
        </w:rPr>
        <w:t>/2</w:t>
      </w:r>
      <w:r>
        <w:rPr>
          <w:b/>
          <w:color w:val="000000" w:themeColor="text1"/>
          <w:sz w:val="28"/>
          <w:szCs w:val="24"/>
        </w:rPr>
        <w:t>, 3</w:t>
      </w:r>
      <w:r w:rsidRPr="00892AAA">
        <w:rPr>
          <w:color w:val="000000"/>
          <w:sz w:val="28"/>
          <w:szCs w:val="28"/>
        </w:rPr>
        <w:t xml:space="preserve"> </w:t>
      </w:r>
      <w:r w:rsidRPr="00892AAA">
        <w:rPr>
          <w:b/>
          <w:bCs/>
          <w:color w:val="000000"/>
          <w:sz w:val="28"/>
          <w:szCs w:val="28"/>
        </w:rPr>
        <w:t xml:space="preserve"> </w:t>
      </w:r>
      <w:bookmarkEnd w:id="7"/>
    </w:p>
    <w:p w:rsidR="00006F47" w:rsidRDefault="00006F47" w:rsidP="00006F47">
      <w:pPr>
        <w:rPr>
          <w:sz w:val="28"/>
        </w:rPr>
      </w:pPr>
    </w:p>
    <w:p w:rsidR="00B47411" w:rsidRDefault="00B47411">
      <w:pPr>
        <w:spacing w:line="360" w:lineRule="auto"/>
        <w:rPr>
          <w:b/>
          <w:sz w:val="28"/>
          <w:u w:val="single"/>
        </w:rPr>
      </w:pPr>
      <w:r>
        <w:rPr>
          <w:b/>
          <w:sz w:val="28"/>
        </w:rPr>
        <w:t xml:space="preserve">2. </w:t>
      </w:r>
      <w:r>
        <w:rPr>
          <w:b/>
          <w:sz w:val="28"/>
          <w:u w:val="single"/>
        </w:rPr>
        <w:t>MATERIAŁY  WYJŚCIOWE</w:t>
      </w:r>
    </w:p>
    <w:p w:rsidR="00B47411" w:rsidRDefault="0013413B" w:rsidP="006615B3">
      <w:pPr>
        <w:numPr>
          <w:ilvl w:val="0"/>
          <w:numId w:val="2"/>
        </w:numPr>
        <w:tabs>
          <w:tab w:val="clear" w:pos="720"/>
          <w:tab w:val="num" w:pos="567"/>
        </w:tabs>
        <w:spacing w:line="360" w:lineRule="auto"/>
        <w:ind w:left="567" w:hanging="578"/>
        <w:rPr>
          <w:sz w:val="28"/>
        </w:rPr>
      </w:pPr>
      <w:r>
        <w:rPr>
          <w:sz w:val="28"/>
        </w:rPr>
        <w:t xml:space="preserve">Mapa </w:t>
      </w:r>
      <w:r w:rsidR="00006F47">
        <w:rPr>
          <w:sz w:val="28"/>
        </w:rPr>
        <w:t xml:space="preserve">do celów </w:t>
      </w:r>
      <w:r w:rsidR="00107BEF">
        <w:rPr>
          <w:sz w:val="28"/>
        </w:rPr>
        <w:t>opiniodawczych</w:t>
      </w:r>
      <w:r w:rsidR="00006F47">
        <w:rPr>
          <w:sz w:val="28"/>
        </w:rPr>
        <w:t xml:space="preserve"> </w:t>
      </w:r>
      <w:r w:rsidR="00107BEF">
        <w:rPr>
          <w:sz w:val="28"/>
        </w:rPr>
        <w:t>uzupełniona pomiarami wykonanymi</w:t>
      </w:r>
      <w:r w:rsidR="00006F47">
        <w:rPr>
          <w:sz w:val="28"/>
        </w:rPr>
        <w:t xml:space="preserve"> przez GEODAN Daniel </w:t>
      </w:r>
      <w:proofErr w:type="spellStart"/>
      <w:r w:rsidR="00006F47">
        <w:rPr>
          <w:sz w:val="28"/>
        </w:rPr>
        <w:t>Strzymiński</w:t>
      </w:r>
      <w:proofErr w:type="spellEnd"/>
      <w:r w:rsidR="00006F47">
        <w:rPr>
          <w:sz w:val="28"/>
        </w:rPr>
        <w:t>, m. Marcinowice</w:t>
      </w:r>
      <w:r w:rsidR="00D80D2F">
        <w:rPr>
          <w:sz w:val="28"/>
        </w:rPr>
        <w:t xml:space="preserve"> w skali 1:</w:t>
      </w:r>
      <w:r w:rsidR="00006F47">
        <w:rPr>
          <w:sz w:val="28"/>
        </w:rPr>
        <w:t>5</w:t>
      </w:r>
      <w:r w:rsidR="00D80D2F">
        <w:rPr>
          <w:sz w:val="28"/>
        </w:rPr>
        <w:t>00</w:t>
      </w:r>
      <w:r w:rsidR="00B47411">
        <w:rPr>
          <w:sz w:val="28"/>
        </w:rPr>
        <w:t>,</w:t>
      </w:r>
    </w:p>
    <w:p w:rsidR="0013413B" w:rsidRDefault="00D80D2F" w:rsidP="006615B3">
      <w:pPr>
        <w:numPr>
          <w:ilvl w:val="0"/>
          <w:numId w:val="2"/>
        </w:numPr>
        <w:tabs>
          <w:tab w:val="clear" w:pos="720"/>
          <w:tab w:val="num" w:pos="567"/>
        </w:tabs>
        <w:spacing w:line="360" w:lineRule="auto"/>
        <w:ind w:left="567" w:hanging="578"/>
        <w:rPr>
          <w:sz w:val="28"/>
        </w:rPr>
      </w:pPr>
      <w:r>
        <w:rPr>
          <w:sz w:val="28"/>
        </w:rPr>
        <w:t>Rozpoznanie</w:t>
      </w:r>
      <w:r w:rsidR="0013413B">
        <w:rPr>
          <w:sz w:val="28"/>
        </w:rPr>
        <w:t xml:space="preserve"> gruntów podłoża i w-w konstrukcyjnych nawierzchni </w:t>
      </w:r>
      <w:r w:rsidR="00107BEF">
        <w:rPr>
          <w:sz w:val="28"/>
        </w:rPr>
        <w:t>wykonane przez DROLAB Romuald Lewiński</w:t>
      </w:r>
    </w:p>
    <w:p w:rsidR="00B47411" w:rsidRDefault="00B47411" w:rsidP="006615B3">
      <w:pPr>
        <w:numPr>
          <w:ilvl w:val="0"/>
          <w:numId w:val="2"/>
        </w:numPr>
        <w:tabs>
          <w:tab w:val="clear" w:pos="720"/>
          <w:tab w:val="num" w:pos="567"/>
        </w:tabs>
        <w:spacing w:line="360" w:lineRule="auto"/>
        <w:ind w:left="567" w:hanging="578"/>
        <w:rPr>
          <w:sz w:val="28"/>
          <w:szCs w:val="28"/>
        </w:rPr>
      </w:pPr>
      <w:r>
        <w:rPr>
          <w:sz w:val="28"/>
          <w:szCs w:val="28"/>
        </w:rPr>
        <w:t xml:space="preserve">rozporządzenie Ministra Transportu i Gospodarki Morskiej z dnia 2 marca 1999 r. </w:t>
      </w:r>
      <w:r>
        <w:rPr>
          <w:bCs/>
          <w:sz w:val="28"/>
          <w:szCs w:val="28"/>
        </w:rPr>
        <w:t>w sprawie warunków technicznych, jakim powinny odpowiadać drogi publiczne i ich usytuowanie.</w:t>
      </w:r>
      <w:r>
        <w:rPr>
          <w:sz w:val="28"/>
          <w:szCs w:val="28"/>
        </w:rPr>
        <w:t xml:space="preserve"> (Dz. U. z dnia 14 maja 1999 r.</w:t>
      </w:r>
      <w:r w:rsidR="006615B3" w:rsidRPr="006615B3">
        <w:rPr>
          <w:color w:val="000000"/>
          <w:sz w:val="28"/>
        </w:rPr>
        <w:t xml:space="preserve"> z </w:t>
      </w:r>
      <w:proofErr w:type="spellStart"/>
      <w:r w:rsidR="006615B3" w:rsidRPr="006615B3">
        <w:rPr>
          <w:color w:val="000000"/>
          <w:sz w:val="28"/>
        </w:rPr>
        <w:t>późn</w:t>
      </w:r>
      <w:proofErr w:type="spellEnd"/>
      <w:r w:rsidR="006615B3" w:rsidRPr="006615B3">
        <w:rPr>
          <w:color w:val="000000"/>
          <w:sz w:val="28"/>
        </w:rPr>
        <w:t>. zm.)</w:t>
      </w:r>
      <w:r>
        <w:rPr>
          <w:sz w:val="28"/>
          <w:szCs w:val="28"/>
        </w:rPr>
        <w:t xml:space="preserve"> </w:t>
      </w:r>
    </w:p>
    <w:p w:rsidR="006615B3" w:rsidRPr="006615B3" w:rsidRDefault="006615B3" w:rsidP="006615B3">
      <w:pPr>
        <w:pStyle w:val="Akapitzlist"/>
        <w:numPr>
          <w:ilvl w:val="0"/>
          <w:numId w:val="2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7" w:after="0" w:line="360" w:lineRule="auto"/>
        <w:ind w:left="567" w:hanging="578"/>
        <w:rPr>
          <w:rFonts w:ascii="Times New Roman" w:hAnsi="Times New Roman"/>
          <w:color w:val="000000"/>
          <w:sz w:val="28"/>
        </w:rPr>
      </w:pPr>
      <w:r w:rsidRPr="006615B3">
        <w:rPr>
          <w:rFonts w:ascii="Times New Roman" w:hAnsi="Times New Roman"/>
          <w:color w:val="000000"/>
          <w:sz w:val="28"/>
        </w:rPr>
        <w:t xml:space="preserve">Rozporządzenie Ministra Infrastruktury z dnia 23 czerwca 2003 r. w sprawie informacji dotyczącej bezpieczeństwa i ochrony zdrowia oraz planu bezpieczeństwa i ochrony zdrowia (Dz. U. Nr 120, poz. 1126, z </w:t>
      </w:r>
      <w:proofErr w:type="spellStart"/>
      <w:r w:rsidRPr="006615B3">
        <w:rPr>
          <w:rFonts w:ascii="Times New Roman" w:hAnsi="Times New Roman"/>
          <w:color w:val="000000"/>
          <w:sz w:val="28"/>
        </w:rPr>
        <w:t>późn</w:t>
      </w:r>
      <w:proofErr w:type="spellEnd"/>
      <w:r w:rsidRPr="006615B3">
        <w:rPr>
          <w:rFonts w:ascii="Times New Roman" w:hAnsi="Times New Roman"/>
          <w:color w:val="000000"/>
          <w:sz w:val="28"/>
        </w:rPr>
        <w:t>. zm.);</w:t>
      </w:r>
    </w:p>
    <w:p w:rsidR="00B47411" w:rsidRDefault="00B47411" w:rsidP="006615B3">
      <w:pPr>
        <w:numPr>
          <w:ilvl w:val="0"/>
          <w:numId w:val="2"/>
        </w:numPr>
        <w:tabs>
          <w:tab w:val="clear" w:pos="720"/>
          <w:tab w:val="num" w:pos="567"/>
        </w:tabs>
        <w:spacing w:line="360" w:lineRule="auto"/>
        <w:ind w:left="567" w:hanging="578"/>
        <w:rPr>
          <w:sz w:val="28"/>
        </w:rPr>
      </w:pPr>
      <w:r>
        <w:rPr>
          <w:sz w:val="28"/>
          <w:szCs w:val="28"/>
        </w:rPr>
        <w:t xml:space="preserve">pomiary uzupełniające wykonane przez </w:t>
      </w:r>
      <w:r w:rsidR="00006F47">
        <w:rPr>
          <w:sz w:val="28"/>
          <w:szCs w:val="28"/>
        </w:rPr>
        <w:t>zespół projektowy</w:t>
      </w:r>
    </w:p>
    <w:p w:rsidR="00B47411" w:rsidRDefault="00B47411" w:rsidP="006615B3">
      <w:pPr>
        <w:numPr>
          <w:ilvl w:val="0"/>
          <w:numId w:val="2"/>
        </w:numPr>
        <w:tabs>
          <w:tab w:val="clear" w:pos="720"/>
          <w:tab w:val="num" w:pos="567"/>
        </w:tabs>
        <w:spacing w:line="360" w:lineRule="auto"/>
        <w:ind w:left="567" w:hanging="578"/>
        <w:rPr>
          <w:sz w:val="28"/>
        </w:rPr>
      </w:pPr>
      <w:r>
        <w:rPr>
          <w:sz w:val="28"/>
        </w:rPr>
        <w:t>wytyczne projektowania dróg i ulic,</w:t>
      </w:r>
    </w:p>
    <w:p w:rsidR="00B47411" w:rsidRDefault="00B47411" w:rsidP="006615B3">
      <w:pPr>
        <w:numPr>
          <w:ilvl w:val="0"/>
          <w:numId w:val="2"/>
        </w:numPr>
        <w:tabs>
          <w:tab w:val="clear" w:pos="720"/>
          <w:tab w:val="num" w:pos="567"/>
        </w:tabs>
        <w:spacing w:line="360" w:lineRule="auto"/>
        <w:ind w:left="567" w:hanging="578"/>
        <w:rPr>
          <w:sz w:val="28"/>
        </w:rPr>
      </w:pPr>
      <w:r>
        <w:rPr>
          <w:sz w:val="28"/>
        </w:rPr>
        <w:t>konsultacje z Inwestorem.</w:t>
      </w:r>
    </w:p>
    <w:p w:rsidR="006A163F" w:rsidRPr="006A163F" w:rsidRDefault="006A163F" w:rsidP="006A163F">
      <w:pPr>
        <w:spacing w:line="360" w:lineRule="auto"/>
        <w:ind w:left="567"/>
        <w:rPr>
          <w:sz w:val="14"/>
        </w:rPr>
      </w:pPr>
    </w:p>
    <w:p w:rsidR="006A163F" w:rsidRDefault="006A163F" w:rsidP="006A163F">
      <w:pPr>
        <w:spacing w:line="360" w:lineRule="auto"/>
        <w:rPr>
          <w:b/>
          <w:sz w:val="28"/>
          <w:u w:val="single"/>
        </w:rPr>
      </w:pPr>
      <w:r>
        <w:rPr>
          <w:b/>
          <w:sz w:val="28"/>
        </w:rPr>
        <w:t>3.</w:t>
      </w:r>
      <w:r>
        <w:rPr>
          <w:b/>
          <w:sz w:val="28"/>
          <w:u w:val="single"/>
        </w:rPr>
        <w:t xml:space="preserve"> CEL OPRACOWANIA</w:t>
      </w:r>
    </w:p>
    <w:p w:rsidR="00B47411" w:rsidRDefault="004D4CFE" w:rsidP="004D4CFE">
      <w:pPr>
        <w:spacing w:line="360" w:lineRule="auto"/>
        <w:ind w:firstLine="851"/>
        <w:rPr>
          <w:rStyle w:val="Pogrubienie"/>
          <w:b w:val="0"/>
          <w:sz w:val="28"/>
        </w:rPr>
      </w:pPr>
      <w:r w:rsidRPr="004D4CFE">
        <w:rPr>
          <w:color w:val="000000"/>
          <w:sz w:val="28"/>
        </w:rPr>
        <w:t xml:space="preserve">Celem </w:t>
      </w:r>
      <w:r w:rsidR="003B70C9">
        <w:rPr>
          <w:color w:val="000000"/>
          <w:sz w:val="28"/>
        </w:rPr>
        <w:t xml:space="preserve">opracowania </w:t>
      </w:r>
      <w:r w:rsidRPr="004D4CFE">
        <w:rPr>
          <w:color w:val="000000"/>
          <w:sz w:val="28"/>
        </w:rPr>
        <w:t xml:space="preserve">jest zapewnienie poprawy </w:t>
      </w:r>
      <w:r w:rsidR="00E21E98">
        <w:rPr>
          <w:color w:val="000000"/>
          <w:sz w:val="28"/>
        </w:rPr>
        <w:t xml:space="preserve">komfortu i </w:t>
      </w:r>
      <w:r w:rsidRPr="004D4CFE">
        <w:rPr>
          <w:color w:val="000000"/>
          <w:sz w:val="28"/>
        </w:rPr>
        <w:t xml:space="preserve">bezpieczeństwa </w:t>
      </w:r>
      <w:r w:rsidR="00E21E98">
        <w:rPr>
          <w:color w:val="000000"/>
          <w:sz w:val="28"/>
        </w:rPr>
        <w:t>przejazdu mieszkańców trzech miejscowości</w:t>
      </w:r>
      <w:r w:rsidR="00F315C8">
        <w:rPr>
          <w:color w:val="000000"/>
          <w:sz w:val="28"/>
        </w:rPr>
        <w:t xml:space="preserve"> poruszających się drogami gminnymi relacji </w:t>
      </w:r>
      <w:r w:rsidR="00F315C8" w:rsidRPr="00F315C8">
        <w:rPr>
          <w:bCs/>
          <w:color w:val="000000"/>
          <w:sz w:val="28"/>
          <w:szCs w:val="28"/>
        </w:rPr>
        <w:t>Strzeszowice</w:t>
      </w:r>
      <w:r w:rsidR="00F315C8">
        <w:rPr>
          <w:bCs/>
          <w:color w:val="000000"/>
          <w:sz w:val="28"/>
          <w:szCs w:val="28"/>
        </w:rPr>
        <w:t xml:space="preserve"> –</w:t>
      </w:r>
      <w:r w:rsidR="00F315C8" w:rsidRPr="00F315C8">
        <w:rPr>
          <w:bCs/>
          <w:color w:val="000000"/>
          <w:sz w:val="28"/>
          <w:szCs w:val="28"/>
        </w:rPr>
        <w:t xml:space="preserve"> Chudzowice</w:t>
      </w:r>
      <w:r w:rsidR="00F315C8">
        <w:rPr>
          <w:bCs/>
          <w:color w:val="000000"/>
          <w:sz w:val="28"/>
          <w:szCs w:val="28"/>
        </w:rPr>
        <w:t xml:space="preserve"> –</w:t>
      </w:r>
      <w:r w:rsidR="00F315C8" w:rsidRPr="00F315C8">
        <w:rPr>
          <w:bCs/>
          <w:color w:val="000000"/>
          <w:sz w:val="28"/>
          <w:szCs w:val="28"/>
        </w:rPr>
        <w:t xml:space="preserve"> Dębienka</w:t>
      </w:r>
      <w:r w:rsidR="00F315C8">
        <w:rPr>
          <w:sz w:val="28"/>
        </w:rPr>
        <w:t xml:space="preserve"> i skomunikowanie z istniejącą siecią dróg wyższej kategorii, tj. DK NR 12 i DP NR </w:t>
      </w:r>
      <w:r w:rsidR="00F315C8" w:rsidRPr="00F315C8">
        <w:rPr>
          <w:rStyle w:val="Pogrubienie"/>
          <w:b w:val="0"/>
          <w:sz w:val="28"/>
        </w:rPr>
        <w:t>109</w:t>
      </w:r>
      <w:r w:rsidR="006C41A3">
        <w:rPr>
          <w:rStyle w:val="Pogrubienie"/>
          <w:b w:val="0"/>
          <w:sz w:val="28"/>
        </w:rPr>
        <w:t>5</w:t>
      </w:r>
      <w:r w:rsidR="00F315C8" w:rsidRPr="00F315C8">
        <w:rPr>
          <w:rStyle w:val="Pogrubienie"/>
          <w:b w:val="0"/>
          <w:sz w:val="28"/>
        </w:rPr>
        <w:t>F</w:t>
      </w:r>
      <w:r w:rsidR="00F315C8">
        <w:rPr>
          <w:rStyle w:val="Pogrubienie"/>
          <w:b w:val="0"/>
          <w:sz w:val="28"/>
        </w:rPr>
        <w:t>.</w:t>
      </w:r>
    </w:p>
    <w:p w:rsidR="00F315C8" w:rsidRDefault="00F315C8" w:rsidP="004D4CFE">
      <w:pPr>
        <w:spacing w:line="360" w:lineRule="auto"/>
        <w:ind w:firstLine="851"/>
        <w:rPr>
          <w:b/>
          <w:sz w:val="14"/>
        </w:rPr>
      </w:pPr>
    </w:p>
    <w:p w:rsidR="00E952A2" w:rsidRDefault="00E952A2">
      <w:pPr>
        <w:spacing w:line="360" w:lineRule="auto"/>
        <w:rPr>
          <w:b/>
          <w:sz w:val="14"/>
        </w:rPr>
      </w:pPr>
    </w:p>
    <w:p w:rsidR="00B47411" w:rsidRDefault="006A163F">
      <w:pPr>
        <w:spacing w:line="360" w:lineRule="auto"/>
        <w:rPr>
          <w:b/>
          <w:sz w:val="28"/>
          <w:u w:val="single"/>
        </w:rPr>
      </w:pPr>
      <w:r>
        <w:rPr>
          <w:b/>
          <w:sz w:val="28"/>
        </w:rPr>
        <w:lastRenderedPageBreak/>
        <w:t>4</w:t>
      </w:r>
      <w:r w:rsidR="00B47411">
        <w:rPr>
          <w:b/>
          <w:sz w:val="28"/>
        </w:rPr>
        <w:t xml:space="preserve">. </w:t>
      </w:r>
      <w:r>
        <w:rPr>
          <w:b/>
          <w:sz w:val="28"/>
          <w:u w:val="single"/>
        </w:rPr>
        <w:t>PRZEDMIOT INWESTYCJI</w:t>
      </w:r>
    </w:p>
    <w:p w:rsidR="00B47411" w:rsidRDefault="00B47411">
      <w:pPr>
        <w:spacing w:line="360" w:lineRule="auto"/>
        <w:ind w:left="360" w:firstLine="77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Projekt obejmuje </w:t>
      </w:r>
      <w:r w:rsidR="00F315C8">
        <w:rPr>
          <w:color w:val="000000"/>
          <w:sz w:val="28"/>
          <w:szCs w:val="28"/>
        </w:rPr>
        <w:t xml:space="preserve">remont </w:t>
      </w:r>
      <w:r w:rsidR="00BA2471">
        <w:rPr>
          <w:color w:val="000000"/>
          <w:sz w:val="28"/>
          <w:szCs w:val="28"/>
        </w:rPr>
        <w:t xml:space="preserve">dwóch odcinków </w:t>
      </w:r>
      <w:r w:rsidR="000B38EB">
        <w:rPr>
          <w:color w:val="000000"/>
          <w:sz w:val="28"/>
          <w:szCs w:val="28"/>
        </w:rPr>
        <w:t>dr</w:t>
      </w:r>
      <w:r w:rsidR="00BA2471">
        <w:rPr>
          <w:color w:val="000000"/>
          <w:sz w:val="28"/>
          <w:szCs w:val="28"/>
        </w:rPr>
        <w:t>ó</w:t>
      </w:r>
      <w:r w:rsidR="000B38EB">
        <w:rPr>
          <w:color w:val="000000"/>
          <w:sz w:val="28"/>
          <w:szCs w:val="28"/>
        </w:rPr>
        <w:t>g gminn</w:t>
      </w:r>
      <w:r w:rsidR="00BA2471">
        <w:rPr>
          <w:color w:val="000000"/>
          <w:sz w:val="28"/>
          <w:szCs w:val="28"/>
        </w:rPr>
        <w:t>ych o długości odpowiednio 1630mb i 2516mb</w:t>
      </w:r>
      <w:r w:rsidR="000B38EB">
        <w:rPr>
          <w:color w:val="000000"/>
          <w:sz w:val="28"/>
          <w:szCs w:val="28"/>
        </w:rPr>
        <w:t xml:space="preserve"> </w:t>
      </w:r>
      <w:r w:rsidR="00BA2471">
        <w:rPr>
          <w:color w:val="000000"/>
          <w:sz w:val="28"/>
          <w:szCs w:val="28"/>
        </w:rPr>
        <w:t>w zakresie</w:t>
      </w:r>
      <w:r w:rsidR="00BA2471" w:rsidRPr="00BA2471">
        <w:rPr>
          <w:color w:val="000000"/>
          <w:sz w:val="28"/>
          <w:szCs w:val="28"/>
        </w:rPr>
        <w:t xml:space="preserve"> istniejących nawierzchni drogowych (bitumiczna i </w:t>
      </w:r>
      <w:proofErr w:type="spellStart"/>
      <w:r w:rsidR="00BA2471" w:rsidRPr="00BA2471">
        <w:rPr>
          <w:color w:val="000000"/>
          <w:sz w:val="28"/>
          <w:szCs w:val="28"/>
        </w:rPr>
        <w:t>brukowcowa</w:t>
      </w:r>
      <w:proofErr w:type="spellEnd"/>
      <w:r w:rsidR="00BA2471" w:rsidRPr="00BA2471">
        <w:rPr>
          <w:color w:val="000000"/>
          <w:sz w:val="28"/>
          <w:szCs w:val="28"/>
        </w:rPr>
        <w:t xml:space="preserve"> - kamienna)</w:t>
      </w:r>
      <w:r w:rsidR="00BA2471">
        <w:rPr>
          <w:color w:val="000000"/>
          <w:sz w:val="28"/>
          <w:szCs w:val="28"/>
        </w:rPr>
        <w:t xml:space="preserve"> a w szczególności -</w:t>
      </w:r>
      <w:r w:rsidR="00BA2471" w:rsidRPr="00BA2471">
        <w:rPr>
          <w:color w:val="000000"/>
          <w:sz w:val="28"/>
          <w:szCs w:val="28"/>
        </w:rPr>
        <w:t xml:space="preserve"> istniejące: jezdnie dróg, zjazdy indywidualne, chodniki i opaski nawierzchni, zatokę autobusową oraz pobocz</w:t>
      </w:r>
      <w:r w:rsidR="00BA2471">
        <w:rPr>
          <w:color w:val="000000"/>
          <w:sz w:val="28"/>
          <w:szCs w:val="28"/>
        </w:rPr>
        <w:t>a</w:t>
      </w:r>
      <w:r w:rsidR="00952056">
        <w:rPr>
          <w:color w:val="000000"/>
          <w:sz w:val="28"/>
          <w:szCs w:val="28"/>
        </w:rPr>
        <w:t>.</w:t>
      </w:r>
      <w:r w:rsidR="00952056" w:rsidRPr="00E039A6">
        <w:rPr>
          <w:color w:val="000000"/>
          <w:sz w:val="28"/>
          <w:szCs w:val="28"/>
        </w:rPr>
        <w:t xml:space="preserve"> </w:t>
      </w:r>
    </w:p>
    <w:p w:rsidR="0050636F" w:rsidRPr="007F0AB2" w:rsidRDefault="0050636F">
      <w:pPr>
        <w:spacing w:line="360" w:lineRule="auto"/>
        <w:ind w:left="425" w:firstLine="709"/>
        <w:jc w:val="both"/>
        <w:rPr>
          <w:sz w:val="14"/>
        </w:rPr>
      </w:pPr>
    </w:p>
    <w:p w:rsidR="00B47411" w:rsidRPr="007F0AB2" w:rsidRDefault="00B47411">
      <w:pPr>
        <w:spacing w:line="360" w:lineRule="auto"/>
        <w:rPr>
          <w:b/>
          <w:sz w:val="28"/>
          <w:u w:val="single"/>
        </w:rPr>
      </w:pPr>
      <w:r w:rsidRPr="007F0AB2">
        <w:rPr>
          <w:b/>
          <w:sz w:val="28"/>
        </w:rPr>
        <w:t xml:space="preserve">5. </w:t>
      </w:r>
      <w:r w:rsidRPr="007F0AB2">
        <w:rPr>
          <w:b/>
          <w:sz w:val="28"/>
          <w:u w:val="single"/>
        </w:rPr>
        <w:t>ISTNIEJĄCY</w:t>
      </w:r>
      <w:r w:rsidR="00555A61">
        <w:rPr>
          <w:b/>
          <w:sz w:val="28"/>
          <w:u w:val="single"/>
        </w:rPr>
        <w:t xml:space="preserve"> STAN ZAGOSPODAROWANIA</w:t>
      </w:r>
    </w:p>
    <w:p w:rsidR="006B300A" w:rsidRDefault="004B2F2F" w:rsidP="004B2F2F">
      <w:pPr>
        <w:spacing w:before="12" w:line="360" w:lineRule="auto"/>
        <w:ind w:left="360" w:firstLineChars="307" w:firstLine="860"/>
        <w:jc w:val="both"/>
        <w:rPr>
          <w:color w:val="000000"/>
          <w:sz w:val="28"/>
          <w:szCs w:val="28"/>
        </w:rPr>
      </w:pPr>
      <w:r w:rsidRPr="004B2F2F">
        <w:rPr>
          <w:color w:val="000000"/>
          <w:sz w:val="28"/>
          <w:szCs w:val="28"/>
        </w:rPr>
        <w:t>Pod względem administracyjnym miejscowość T</w:t>
      </w:r>
      <w:r w:rsidR="00EA092B">
        <w:rPr>
          <w:color w:val="000000"/>
          <w:sz w:val="28"/>
          <w:szCs w:val="28"/>
        </w:rPr>
        <w:t>rzebiel</w:t>
      </w:r>
      <w:r w:rsidRPr="004B2F2F">
        <w:rPr>
          <w:color w:val="000000"/>
          <w:sz w:val="28"/>
          <w:szCs w:val="28"/>
        </w:rPr>
        <w:t xml:space="preserve"> zlokalizowana jest w województwie lubuskim, powiat Żary. </w:t>
      </w:r>
      <w:r w:rsidR="006B300A">
        <w:rPr>
          <w:color w:val="000000"/>
          <w:sz w:val="28"/>
          <w:szCs w:val="28"/>
        </w:rPr>
        <w:t>W zakresie remontu znajdują się d</w:t>
      </w:r>
      <w:r w:rsidR="00392FE7">
        <w:rPr>
          <w:color w:val="000000"/>
          <w:sz w:val="28"/>
          <w:szCs w:val="28"/>
        </w:rPr>
        <w:t>wie d</w:t>
      </w:r>
      <w:r w:rsidR="00580914">
        <w:rPr>
          <w:color w:val="000000"/>
          <w:sz w:val="28"/>
          <w:szCs w:val="28"/>
        </w:rPr>
        <w:t>rogi publiczne objęte opracowaniem</w:t>
      </w:r>
      <w:r w:rsidR="006B300A">
        <w:rPr>
          <w:color w:val="000000"/>
          <w:sz w:val="28"/>
          <w:szCs w:val="28"/>
        </w:rPr>
        <w:t xml:space="preserve"> tworzące jeden ciąg komunikacyjny:</w:t>
      </w:r>
    </w:p>
    <w:p w:rsidR="004B2F2F" w:rsidRPr="004B2F2F" w:rsidRDefault="00643A88" w:rsidP="009F51B6">
      <w:pPr>
        <w:numPr>
          <w:ilvl w:val="0"/>
          <w:numId w:val="13"/>
        </w:numPr>
        <w:tabs>
          <w:tab w:val="left" w:pos="540"/>
          <w:tab w:val="left" w:pos="720"/>
          <w:tab w:val="left" w:pos="1620"/>
          <w:tab w:val="left" w:pos="1800"/>
        </w:tabs>
        <w:spacing w:before="12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droga </w:t>
      </w:r>
      <w:r w:rsidRPr="001C3A8E">
        <w:rPr>
          <w:color w:val="000000" w:themeColor="text1"/>
          <w:sz w:val="28"/>
          <w:szCs w:val="28"/>
        </w:rPr>
        <w:t xml:space="preserve">nr </w:t>
      </w:r>
      <w:r w:rsidR="001C3A8E" w:rsidRPr="001C3A8E">
        <w:rPr>
          <w:color w:val="000000" w:themeColor="text1"/>
          <w:sz w:val="28"/>
          <w:szCs w:val="24"/>
        </w:rPr>
        <w:t>006509F</w:t>
      </w:r>
      <w:r w:rsidR="001C3A8E" w:rsidRPr="001C3A8E">
        <w:rPr>
          <w:color w:val="000000" w:themeColor="text1"/>
          <w:sz w:val="28"/>
          <w:szCs w:val="28"/>
        </w:rPr>
        <w:t xml:space="preserve"> </w:t>
      </w:r>
      <w:r w:rsidRPr="00817042">
        <w:rPr>
          <w:color w:val="000000" w:themeColor="text1"/>
          <w:sz w:val="28"/>
          <w:szCs w:val="28"/>
        </w:rPr>
        <w:t xml:space="preserve">mająca swój przebieg od DK NR 12 (m. Strzeszowice) </w:t>
      </w:r>
      <w:r w:rsidR="0025012C" w:rsidRPr="00817042">
        <w:rPr>
          <w:color w:val="000000" w:themeColor="text1"/>
          <w:sz w:val="28"/>
          <w:szCs w:val="28"/>
        </w:rPr>
        <w:t xml:space="preserve">do miejscowości Chudzowice i częściowo w samej miejscowości. Przedmiotowa droga posiada </w:t>
      </w:r>
      <w:r w:rsidR="00817042" w:rsidRPr="00817042">
        <w:rPr>
          <w:color w:val="000000" w:themeColor="text1"/>
          <w:sz w:val="28"/>
          <w:szCs w:val="28"/>
        </w:rPr>
        <w:t>nawierzchnię bitumiczną</w:t>
      </w:r>
      <w:r w:rsidR="00AE6935">
        <w:rPr>
          <w:color w:val="000000" w:themeColor="text1"/>
          <w:sz w:val="28"/>
          <w:szCs w:val="28"/>
        </w:rPr>
        <w:t>,</w:t>
      </w:r>
      <w:r w:rsidR="00817042" w:rsidRPr="00817042">
        <w:rPr>
          <w:color w:val="000000" w:themeColor="text1"/>
          <w:sz w:val="28"/>
          <w:szCs w:val="28"/>
        </w:rPr>
        <w:t xml:space="preserve"> </w:t>
      </w:r>
      <w:r w:rsidR="0025012C" w:rsidRPr="00817042">
        <w:rPr>
          <w:color w:val="000000" w:themeColor="text1"/>
          <w:sz w:val="28"/>
          <w:szCs w:val="28"/>
        </w:rPr>
        <w:t xml:space="preserve">na większości </w:t>
      </w:r>
      <w:r w:rsidR="00AE6935">
        <w:rPr>
          <w:color w:val="000000" w:themeColor="text1"/>
          <w:sz w:val="28"/>
          <w:szCs w:val="28"/>
        </w:rPr>
        <w:t>odcinka objętego remontem,</w:t>
      </w:r>
      <w:r w:rsidR="0025012C" w:rsidRPr="00817042">
        <w:rPr>
          <w:color w:val="000000" w:themeColor="text1"/>
          <w:sz w:val="28"/>
          <w:szCs w:val="28"/>
        </w:rPr>
        <w:t xml:space="preserve"> w bardzo złym stanie technicznym </w:t>
      </w:r>
      <w:r w:rsidR="00AE6935">
        <w:rPr>
          <w:color w:val="000000" w:themeColor="text1"/>
          <w:sz w:val="28"/>
          <w:szCs w:val="28"/>
        </w:rPr>
        <w:t>z licznymi wybojami i ubytkami, w wielu miejscach utraciła nośność co powoduje ciągłe powstawanie dużych ubytków i wymaga kosztownych remontów cząstkowych. S</w:t>
      </w:r>
      <w:r w:rsidR="0025012C" w:rsidRPr="00817042">
        <w:rPr>
          <w:color w:val="000000" w:themeColor="text1"/>
          <w:sz w:val="28"/>
          <w:szCs w:val="28"/>
        </w:rPr>
        <w:t>zerokoś</w:t>
      </w:r>
      <w:r w:rsidR="00AE6935">
        <w:rPr>
          <w:color w:val="000000" w:themeColor="text1"/>
          <w:sz w:val="28"/>
          <w:szCs w:val="28"/>
        </w:rPr>
        <w:t>ć</w:t>
      </w:r>
      <w:r w:rsidR="0025012C" w:rsidRPr="00817042">
        <w:rPr>
          <w:color w:val="000000" w:themeColor="text1"/>
          <w:sz w:val="28"/>
          <w:szCs w:val="28"/>
        </w:rPr>
        <w:t xml:space="preserve"> </w:t>
      </w:r>
      <w:r w:rsidR="00AE6935">
        <w:rPr>
          <w:color w:val="000000" w:themeColor="text1"/>
          <w:sz w:val="28"/>
          <w:szCs w:val="28"/>
        </w:rPr>
        <w:t xml:space="preserve">jezdni </w:t>
      </w:r>
      <w:r w:rsidR="0025012C" w:rsidRPr="00817042">
        <w:rPr>
          <w:color w:val="000000" w:themeColor="text1"/>
          <w:sz w:val="28"/>
          <w:szCs w:val="28"/>
        </w:rPr>
        <w:t>waha się od 3,3m do lokalnie 5,5m (na łuku),</w:t>
      </w:r>
      <w:r w:rsidR="00DF4807">
        <w:rPr>
          <w:color w:val="000000" w:themeColor="text1"/>
          <w:sz w:val="28"/>
          <w:szCs w:val="28"/>
        </w:rPr>
        <w:t xml:space="preserve"> spadki poprzeczne wynoszą od 1,0% do 4,0%.</w:t>
      </w:r>
      <w:r w:rsidR="00817042">
        <w:rPr>
          <w:color w:val="000000" w:themeColor="text1"/>
          <w:sz w:val="28"/>
          <w:szCs w:val="28"/>
        </w:rPr>
        <w:t xml:space="preserve"> </w:t>
      </w:r>
      <w:r w:rsidR="00DF4807">
        <w:rPr>
          <w:color w:val="000000" w:themeColor="text1"/>
          <w:sz w:val="28"/>
          <w:szCs w:val="28"/>
        </w:rPr>
        <w:t>T</w:t>
      </w:r>
      <w:r w:rsidR="00817042">
        <w:rPr>
          <w:color w:val="000000" w:themeColor="text1"/>
          <w:sz w:val="28"/>
          <w:szCs w:val="28"/>
        </w:rPr>
        <w:t xml:space="preserve">ylko w samej miejscowości </w:t>
      </w:r>
      <w:r w:rsidR="00817042" w:rsidRPr="00817042">
        <w:rPr>
          <w:color w:val="000000" w:themeColor="text1"/>
          <w:sz w:val="28"/>
          <w:szCs w:val="28"/>
        </w:rPr>
        <w:t>Chudzowice</w:t>
      </w:r>
      <w:r w:rsidR="00817042">
        <w:rPr>
          <w:color w:val="000000" w:themeColor="text1"/>
          <w:sz w:val="28"/>
          <w:szCs w:val="28"/>
        </w:rPr>
        <w:t xml:space="preserve"> nawierzchnia</w:t>
      </w:r>
      <w:r w:rsidR="00DF4807">
        <w:rPr>
          <w:color w:val="000000" w:themeColor="text1"/>
          <w:sz w:val="28"/>
          <w:szCs w:val="28"/>
        </w:rPr>
        <w:t xml:space="preserve"> wykonana jest z brukowca, jest bardzo nierówna, wielokrotnie krawędzi są znacznie wyniesione powyżej pobocza, co utrudnia wymijanie się pojazdów. Na całym zakresie drogi </w:t>
      </w:r>
      <w:proofErr w:type="spellStart"/>
      <w:r w:rsidR="00DF4807">
        <w:rPr>
          <w:color w:val="000000" w:themeColor="text1"/>
          <w:sz w:val="28"/>
          <w:szCs w:val="28"/>
        </w:rPr>
        <w:t>poboczą</w:t>
      </w:r>
      <w:proofErr w:type="spellEnd"/>
      <w:r w:rsidR="00DF4807">
        <w:rPr>
          <w:color w:val="000000" w:themeColor="text1"/>
          <w:sz w:val="28"/>
          <w:szCs w:val="28"/>
        </w:rPr>
        <w:t xml:space="preserve"> </w:t>
      </w:r>
      <w:proofErr w:type="spellStart"/>
      <w:r w:rsidR="00DF4807">
        <w:rPr>
          <w:color w:val="000000" w:themeColor="text1"/>
          <w:sz w:val="28"/>
          <w:szCs w:val="28"/>
        </w:rPr>
        <w:t>sa</w:t>
      </w:r>
      <w:proofErr w:type="spellEnd"/>
      <w:r w:rsidR="00DF4807">
        <w:rPr>
          <w:color w:val="000000" w:themeColor="text1"/>
          <w:sz w:val="28"/>
          <w:szCs w:val="28"/>
        </w:rPr>
        <w:t xml:space="preserve"> gruntowe podlegające ciągłej deformacji, obustronnie biegną głębokie rowy. Warunki gruntowe złe i bardzo złe w podłożu zalegają grunty </w:t>
      </w:r>
      <w:proofErr w:type="spellStart"/>
      <w:r w:rsidR="00DF4807">
        <w:rPr>
          <w:color w:val="000000" w:themeColor="text1"/>
          <w:sz w:val="28"/>
          <w:szCs w:val="28"/>
        </w:rPr>
        <w:t>wysadzinowe</w:t>
      </w:r>
      <w:proofErr w:type="spellEnd"/>
      <w:r w:rsidR="00DF4807">
        <w:rPr>
          <w:color w:val="000000" w:themeColor="text1"/>
          <w:sz w:val="28"/>
          <w:szCs w:val="28"/>
        </w:rPr>
        <w:t xml:space="preserve">, odcinkami torfy, stwierdzono wysoki poziom wód gruntowych. </w:t>
      </w:r>
      <w:r w:rsidR="00050003">
        <w:rPr>
          <w:color w:val="000000" w:themeColor="text1"/>
          <w:sz w:val="28"/>
          <w:szCs w:val="28"/>
        </w:rPr>
        <w:t xml:space="preserve">W miejscowości po stronie lewej znajduje się przystanek autobusowy wraz z zatoką oraz chodniki z brukowca (wydzielone z jezdni) także w bardzo złym stanie technicznym, brak właściwych spadków poprzecznych i śliska kamienna nawierzchnia utrudnia poruszanie się pieszych, szczególnie w porze opadów atmosferycznych i mrozów. </w:t>
      </w:r>
    </w:p>
    <w:p w:rsidR="00D83E60" w:rsidRPr="00D83E60" w:rsidRDefault="00DF4807" w:rsidP="00DF4807">
      <w:pPr>
        <w:numPr>
          <w:ilvl w:val="0"/>
          <w:numId w:val="13"/>
        </w:numPr>
        <w:tabs>
          <w:tab w:val="left" w:pos="540"/>
          <w:tab w:val="left" w:pos="720"/>
          <w:tab w:val="left" w:pos="1620"/>
          <w:tab w:val="left" w:pos="1800"/>
        </w:tabs>
        <w:spacing w:before="12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droga </w:t>
      </w:r>
      <w:r w:rsidRPr="001C3A8E">
        <w:rPr>
          <w:color w:val="000000" w:themeColor="text1"/>
          <w:sz w:val="28"/>
          <w:szCs w:val="28"/>
        </w:rPr>
        <w:t>nr</w:t>
      </w:r>
      <w:r w:rsidRPr="00643A88">
        <w:rPr>
          <w:color w:val="FF0000"/>
          <w:sz w:val="28"/>
          <w:szCs w:val="28"/>
        </w:rPr>
        <w:t xml:space="preserve"> </w:t>
      </w:r>
      <w:r w:rsidR="001C3A8E" w:rsidRPr="001C3A8E">
        <w:rPr>
          <w:color w:val="000000" w:themeColor="text1"/>
          <w:sz w:val="28"/>
          <w:szCs w:val="24"/>
        </w:rPr>
        <w:t>00651</w:t>
      </w:r>
      <w:r w:rsidR="006C41A3">
        <w:rPr>
          <w:color w:val="000000" w:themeColor="text1"/>
          <w:sz w:val="28"/>
          <w:szCs w:val="24"/>
        </w:rPr>
        <w:t>2</w:t>
      </w:r>
      <w:r w:rsidR="001C3A8E" w:rsidRPr="001C3A8E">
        <w:rPr>
          <w:color w:val="000000" w:themeColor="text1"/>
          <w:sz w:val="28"/>
          <w:szCs w:val="24"/>
        </w:rPr>
        <w:t>F</w:t>
      </w:r>
      <w:r w:rsidR="001C3A8E" w:rsidRPr="00817042">
        <w:rPr>
          <w:color w:val="000000" w:themeColor="text1"/>
          <w:sz w:val="28"/>
          <w:szCs w:val="28"/>
        </w:rPr>
        <w:t xml:space="preserve"> </w:t>
      </w:r>
      <w:r w:rsidRPr="00817042">
        <w:rPr>
          <w:color w:val="000000" w:themeColor="text1"/>
          <w:sz w:val="28"/>
          <w:szCs w:val="28"/>
        </w:rPr>
        <w:t xml:space="preserve">mająca swój przebieg (m. </w:t>
      </w:r>
      <w:r w:rsidR="00050003">
        <w:rPr>
          <w:color w:val="000000" w:themeColor="text1"/>
          <w:sz w:val="28"/>
          <w:szCs w:val="28"/>
        </w:rPr>
        <w:t>Chudzowice</w:t>
      </w:r>
      <w:r w:rsidRPr="00817042">
        <w:rPr>
          <w:color w:val="000000" w:themeColor="text1"/>
          <w:sz w:val="28"/>
          <w:szCs w:val="28"/>
        </w:rPr>
        <w:t xml:space="preserve">) do miejscowości </w:t>
      </w:r>
      <w:r w:rsidR="00050003">
        <w:rPr>
          <w:color w:val="000000" w:themeColor="text1"/>
          <w:sz w:val="28"/>
          <w:szCs w:val="28"/>
        </w:rPr>
        <w:t>Dębinka, gdzie krzyżuje się z droga powiatową</w:t>
      </w:r>
      <w:r w:rsidRPr="00817042">
        <w:rPr>
          <w:color w:val="000000" w:themeColor="text1"/>
          <w:sz w:val="28"/>
          <w:szCs w:val="28"/>
        </w:rPr>
        <w:t xml:space="preserve">. Przedmiotowa droga posiada nawierzchnię </w:t>
      </w:r>
      <w:proofErr w:type="spellStart"/>
      <w:r w:rsidR="00050003">
        <w:rPr>
          <w:color w:val="000000" w:themeColor="text1"/>
          <w:sz w:val="28"/>
          <w:szCs w:val="28"/>
        </w:rPr>
        <w:t>brukowcową</w:t>
      </w:r>
      <w:proofErr w:type="spellEnd"/>
      <w:r>
        <w:rPr>
          <w:color w:val="000000" w:themeColor="text1"/>
          <w:sz w:val="28"/>
          <w:szCs w:val="28"/>
        </w:rPr>
        <w:t>,</w:t>
      </w:r>
      <w:r w:rsidRPr="00817042">
        <w:rPr>
          <w:color w:val="000000" w:themeColor="text1"/>
          <w:sz w:val="28"/>
          <w:szCs w:val="28"/>
        </w:rPr>
        <w:t xml:space="preserve"> w bardzo złym stanie technicznym </w:t>
      </w:r>
      <w:r>
        <w:rPr>
          <w:color w:val="000000" w:themeColor="text1"/>
          <w:sz w:val="28"/>
          <w:szCs w:val="28"/>
        </w:rPr>
        <w:t xml:space="preserve">z licznymi wybojami i ubytkami, w wielu miejscach </w:t>
      </w:r>
      <w:r w:rsidR="00050003">
        <w:rPr>
          <w:color w:val="000000" w:themeColor="text1"/>
          <w:sz w:val="28"/>
          <w:szCs w:val="28"/>
        </w:rPr>
        <w:t>silnie zdeformowaną na znacznej długości została przykryta warstwą kruszywa łamanego</w:t>
      </w:r>
      <w:r w:rsidR="00DB41E1">
        <w:rPr>
          <w:color w:val="000000" w:themeColor="text1"/>
          <w:sz w:val="28"/>
          <w:szCs w:val="28"/>
        </w:rPr>
        <w:t xml:space="preserve">, gdyż była praktycznie </w:t>
      </w:r>
      <w:proofErr w:type="spellStart"/>
      <w:r w:rsidR="00DB41E1">
        <w:rPr>
          <w:color w:val="000000" w:themeColor="text1"/>
          <w:sz w:val="28"/>
          <w:szCs w:val="28"/>
        </w:rPr>
        <w:t>nieprzejazdna</w:t>
      </w:r>
      <w:proofErr w:type="spellEnd"/>
      <w:r>
        <w:rPr>
          <w:color w:val="000000" w:themeColor="text1"/>
          <w:sz w:val="28"/>
          <w:szCs w:val="28"/>
        </w:rPr>
        <w:t xml:space="preserve">. </w:t>
      </w:r>
      <w:r w:rsidR="00DB41E1">
        <w:rPr>
          <w:color w:val="000000" w:themeColor="text1"/>
          <w:sz w:val="28"/>
          <w:szCs w:val="28"/>
        </w:rPr>
        <w:t xml:space="preserve">Brukowiec tworzący nawierzchnię ułożony na gruntach </w:t>
      </w:r>
      <w:proofErr w:type="spellStart"/>
      <w:r w:rsidR="00DB41E1">
        <w:rPr>
          <w:color w:val="000000" w:themeColor="text1"/>
          <w:sz w:val="28"/>
          <w:szCs w:val="28"/>
        </w:rPr>
        <w:t>wysadzin</w:t>
      </w:r>
      <w:r w:rsidR="00A55586">
        <w:rPr>
          <w:color w:val="000000" w:themeColor="text1"/>
          <w:sz w:val="28"/>
          <w:szCs w:val="28"/>
        </w:rPr>
        <w:t>owych</w:t>
      </w:r>
      <w:proofErr w:type="spellEnd"/>
      <w:r w:rsidR="00A55586">
        <w:rPr>
          <w:color w:val="000000" w:themeColor="text1"/>
          <w:sz w:val="28"/>
          <w:szCs w:val="28"/>
        </w:rPr>
        <w:t xml:space="preserve"> (gliny i pyły) przy wysokim poziomie wód gruntowych został praktycznie „rozjechany” przez pojazdy ciężarowe poruszające się tą drogą, stad zastosowano doraźne rozwiązanie w postaci nadbudowy kolejnej warstwy z kruszywa łamanego. </w:t>
      </w:r>
      <w:r>
        <w:rPr>
          <w:color w:val="000000" w:themeColor="text1"/>
          <w:sz w:val="28"/>
          <w:szCs w:val="28"/>
        </w:rPr>
        <w:t>S</w:t>
      </w:r>
      <w:r w:rsidRPr="00817042">
        <w:rPr>
          <w:color w:val="000000" w:themeColor="text1"/>
          <w:sz w:val="28"/>
          <w:szCs w:val="28"/>
        </w:rPr>
        <w:t>zerokoś</w:t>
      </w:r>
      <w:r>
        <w:rPr>
          <w:color w:val="000000" w:themeColor="text1"/>
          <w:sz w:val="28"/>
          <w:szCs w:val="28"/>
        </w:rPr>
        <w:t>ć</w:t>
      </w:r>
      <w:r w:rsidRPr="0081704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jezdni </w:t>
      </w:r>
      <w:r w:rsidRPr="00817042">
        <w:rPr>
          <w:color w:val="000000" w:themeColor="text1"/>
          <w:sz w:val="28"/>
          <w:szCs w:val="28"/>
        </w:rPr>
        <w:t>waha się od 3,</w:t>
      </w:r>
      <w:r w:rsidR="00A55586">
        <w:rPr>
          <w:color w:val="000000" w:themeColor="text1"/>
          <w:sz w:val="28"/>
          <w:szCs w:val="28"/>
        </w:rPr>
        <w:t>2</w:t>
      </w:r>
      <w:r w:rsidRPr="00817042">
        <w:rPr>
          <w:color w:val="000000" w:themeColor="text1"/>
          <w:sz w:val="28"/>
          <w:szCs w:val="28"/>
        </w:rPr>
        <w:t xml:space="preserve">m do lokalnie </w:t>
      </w:r>
      <w:r w:rsidR="00A55586">
        <w:rPr>
          <w:color w:val="000000" w:themeColor="text1"/>
          <w:sz w:val="28"/>
          <w:szCs w:val="28"/>
        </w:rPr>
        <w:t>4</w:t>
      </w:r>
      <w:r w:rsidRPr="00817042">
        <w:rPr>
          <w:color w:val="000000" w:themeColor="text1"/>
          <w:sz w:val="28"/>
          <w:szCs w:val="28"/>
        </w:rPr>
        <w:t>,</w:t>
      </w:r>
      <w:r w:rsidR="00A55586">
        <w:rPr>
          <w:color w:val="000000" w:themeColor="text1"/>
          <w:sz w:val="28"/>
          <w:szCs w:val="28"/>
        </w:rPr>
        <w:t>0</w:t>
      </w:r>
      <w:r w:rsidRPr="00817042">
        <w:rPr>
          <w:color w:val="000000" w:themeColor="text1"/>
          <w:sz w:val="28"/>
          <w:szCs w:val="28"/>
        </w:rPr>
        <w:t>m,</w:t>
      </w:r>
      <w:r>
        <w:rPr>
          <w:color w:val="000000" w:themeColor="text1"/>
          <w:sz w:val="28"/>
          <w:szCs w:val="28"/>
        </w:rPr>
        <w:t xml:space="preserve"> spadki poprzeczne wynoszą od </w:t>
      </w:r>
      <w:r w:rsidR="00A55586">
        <w:rPr>
          <w:color w:val="000000" w:themeColor="text1"/>
          <w:sz w:val="28"/>
          <w:szCs w:val="28"/>
        </w:rPr>
        <w:t>0</w:t>
      </w:r>
      <w:r>
        <w:rPr>
          <w:color w:val="000000" w:themeColor="text1"/>
          <w:sz w:val="28"/>
          <w:szCs w:val="28"/>
        </w:rPr>
        <w:t xml:space="preserve">,0% do 4,0%. Na całym </w:t>
      </w:r>
      <w:r w:rsidR="00A55586">
        <w:rPr>
          <w:color w:val="000000" w:themeColor="text1"/>
          <w:sz w:val="28"/>
          <w:szCs w:val="28"/>
        </w:rPr>
        <w:t>odcinku</w:t>
      </w:r>
      <w:r>
        <w:rPr>
          <w:color w:val="000000" w:themeColor="text1"/>
          <w:sz w:val="28"/>
          <w:szCs w:val="28"/>
        </w:rPr>
        <w:t xml:space="preserve"> drogi </w:t>
      </w:r>
      <w:proofErr w:type="spellStart"/>
      <w:r>
        <w:rPr>
          <w:color w:val="000000" w:themeColor="text1"/>
          <w:sz w:val="28"/>
          <w:szCs w:val="28"/>
        </w:rPr>
        <w:t>poboczą</w:t>
      </w:r>
      <w:proofErr w:type="spellEnd"/>
      <w:r>
        <w:rPr>
          <w:color w:val="000000" w:themeColor="text1"/>
          <w:sz w:val="28"/>
          <w:szCs w:val="28"/>
        </w:rPr>
        <w:t xml:space="preserve"> s</w:t>
      </w:r>
      <w:r w:rsidR="00A55586">
        <w:rPr>
          <w:color w:val="000000" w:themeColor="text1"/>
          <w:sz w:val="28"/>
          <w:szCs w:val="28"/>
        </w:rPr>
        <w:t>ą</w:t>
      </w:r>
      <w:r>
        <w:rPr>
          <w:color w:val="000000" w:themeColor="text1"/>
          <w:sz w:val="28"/>
          <w:szCs w:val="28"/>
        </w:rPr>
        <w:t xml:space="preserve"> gruntowe</w:t>
      </w:r>
      <w:r w:rsidR="00A55586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podlegające ciągłej deformacji, obustronnie biegną głębokie rowy</w:t>
      </w:r>
      <w:r w:rsidR="00A55586">
        <w:rPr>
          <w:color w:val="000000" w:themeColor="text1"/>
          <w:sz w:val="28"/>
          <w:szCs w:val="28"/>
        </w:rPr>
        <w:t xml:space="preserve"> prowadzące wodę przez cały rok</w:t>
      </w:r>
      <w:r>
        <w:rPr>
          <w:color w:val="000000" w:themeColor="text1"/>
          <w:sz w:val="28"/>
          <w:szCs w:val="28"/>
        </w:rPr>
        <w:t xml:space="preserve">. Warunki gruntowe złe i bardzo złe w podłożu zalegają grunty </w:t>
      </w:r>
      <w:proofErr w:type="spellStart"/>
      <w:r>
        <w:rPr>
          <w:color w:val="000000" w:themeColor="text1"/>
          <w:sz w:val="28"/>
          <w:szCs w:val="28"/>
        </w:rPr>
        <w:t>wysadzinowe</w:t>
      </w:r>
      <w:proofErr w:type="spellEnd"/>
      <w:r>
        <w:rPr>
          <w:color w:val="000000" w:themeColor="text1"/>
          <w:sz w:val="28"/>
          <w:szCs w:val="28"/>
        </w:rPr>
        <w:t>, odcinkami torfy, stwierdzono wysoki poziom wód gruntowych.</w:t>
      </w:r>
      <w:r w:rsidR="00E55481">
        <w:rPr>
          <w:color w:val="000000" w:themeColor="text1"/>
          <w:sz w:val="28"/>
          <w:szCs w:val="28"/>
        </w:rPr>
        <w:t xml:space="preserve"> Pod droga biegną liczne przepusty o średnicy od 0,3m do 0,8m w złym stanie technicznym, bez ścianek czołowych, często zamulone do połowy wysokości, piętrzą wody, które dodatkowy powodują rozmakanie korpusu drogi i dalszą degradację jezdni i poboczy. Praktycznie na całej długości droga biegnie przez teren zale</w:t>
      </w:r>
      <w:r w:rsidR="00D83E60">
        <w:rPr>
          <w:color w:val="000000" w:themeColor="text1"/>
          <w:sz w:val="28"/>
          <w:szCs w:val="28"/>
        </w:rPr>
        <w:t>s</w:t>
      </w:r>
      <w:r w:rsidR="00E55481">
        <w:rPr>
          <w:color w:val="000000" w:themeColor="text1"/>
          <w:sz w:val="28"/>
          <w:szCs w:val="28"/>
        </w:rPr>
        <w:t>iony co dodatkowo</w:t>
      </w:r>
      <w:r w:rsidR="00D83E60">
        <w:rPr>
          <w:color w:val="000000" w:themeColor="text1"/>
          <w:sz w:val="28"/>
          <w:szCs w:val="28"/>
        </w:rPr>
        <w:t xml:space="preserve"> utrudnia cyrkulację powietrza i utrzymuje wody opadowe na nawierzchni.</w:t>
      </w:r>
      <w:r w:rsidR="00E55481">
        <w:rPr>
          <w:color w:val="000000" w:themeColor="text1"/>
          <w:sz w:val="28"/>
          <w:szCs w:val="28"/>
        </w:rPr>
        <w:t xml:space="preserve"> </w:t>
      </w:r>
    </w:p>
    <w:p w:rsidR="00DF4807" w:rsidRPr="004B2F2F" w:rsidRDefault="00E55481" w:rsidP="00D83E60">
      <w:pPr>
        <w:tabs>
          <w:tab w:val="left" w:pos="540"/>
          <w:tab w:val="left" w:pos="720"/>
          <w:tab w:val="left" w:pos="1620"/>
          <w:tab w:val="left" w:pos="1800"/>
        </w:tabs>
        <w:spacing w:before="12" w:line="360" w:lineRule="auto"/>
        <w:ind w:left="1080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DF4807">
        <w:rPr>
          <w:color w:val="000000" w:themeColor="text1"/>
          <w:sz w:val="28"/>
          <w:szCs w:val="28"/>
        </w:rPr>
        <w:t xml:space="preserve"> </w:t>
      </w:r>
      <w:r w:rsidR="00DF4807" w:rsidRPr="00817042">
        <w:rPr>
          <w:color w:val="000000" w:themeColor="text1"/>
          <w:sz w:val="28"/>
          <w:szCs w:val="28"/>
        </w:rPr>
        <w:t xml:space="preserve">  </w:t>
      </w:r>
    </w:p>
    <w:p w:rsidR="00B47411" w:rsidRDefault="00B47411">
      <w:pPr>
        <w:spacing w:line="360" w:lineRule="auto"/>
        <w:rPr>
          <w:b/>
          <w:color w:val="000000"/>
          <w:sz w:val="36"/>
          <w:u w:val="single"/>
        </w:rPr>
      </w:pPr>
      <w:r>
        <w:rPr>
          <w:b/>
          <w:color w:val="000000"/>
          <w:sz w:val="28"/>
        </w:rPr>
        <w:t xml:space="preserve">6. </w:t>
      </w:r>
      <w:r>
        <w:rPr>
          <w:b/>
          <w:color w:val="000000"/>
          <w:sz w:val="28"/>
          <w:u w:val="single"/>
        </w:rPr>
        <w:t>PROJEKTOWAN</w:t>
      </w:r>
      <w:r w:rsidR="006A163F">
        <w:rPr>
          <w:b/>
          <w:color w:val="000000"/>
          <w:sz w:val="28"/>
          <w:u w:val="single"/>
        </w:rPr>
        <w:t>E ZAGOSPODAROWANIE TERENU</w:t>
      </w:r>
    </w:p>
    <w:p w:rsidR="00B47411" w:rsidRDefault="00B47411">
      <w:pPr>
        <w:autoSpaceDE w:val="0"/>
        <w:autoSpaceDN w:val="0"/>
        <w:adjustRightInd w:val="0"/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6.1. Dane techniczne </w:t>
      </w:r>
    </w:p>
    <w:p w:rsidR="006A163F" w:rsidRDefault="006A163F">
      <w:pPr>
        <w:autoSpaceDE w:val="0"/>
        <w:autoSpaceDN w:val="0"/>
        <w:adjustRightInd w:val="0"/>
        <w:jc w:val="both"/>
        <w:rPr>
          <w:b/>
          <w:color w:val="000000"/>
          <w:sz w:val="28"/>
        </w:rPr>
      </w:pPr>
    </w:p>
    <w:p w:rsidR="000443DA" w:rsidRDefault="00B47411">
      <w:pPr>
        <w:autoSpaceDE w:val="0"/>
        <w:autoSpaceDN w:val="0"/>
        <w:adjustRightInd w:val="0"/>
        <w:jc w:val="both"/>
        <w:rPr>
          <w:color w:val="000000"/>
          <w:sz w:val="28"/>
        </w:rPr>
      </w:pPr>
      <w:r w:rsidRPr="00240F3B">
        <w:rPr>
          <w:color w:val="000000"/>
          <w:sz w:val="28"/>
        </w:rPr>
        <w:t xml:space="preserve">PARAMETRY DROGI </w:t>
      </w:r>
      <w:r w:rsidR="00A1461D">
        <w:rPr>
          <w:color w:val="000000"/>
          <w:sz w:val="28"/>
        </w:rPr>
        <w:t>GMINNEJ</w:t>
      </w:r>
      <w:r w:rsidR="002D1709">
        <w:rPr>
          <w:color w:val="000000"/>
          <w:sz w:val="28"/>
        </w:rPr>
        <w:t xml:space="preserve"> </w:t>
      </w:r>
      <w:r w:rsidR="002D1709" w:rsidRPr="001C3A8E">
        <w:rPr>
          <w:color w:val="000000" w:themeColor="text1"/>
          <w:sz w:val="28"/>
        </w:rPr>
        <w:t>NR</w:t>
      </w:r>
      <w:r w:rsidR="001C3A8E">
        <w:rPr>
          <w:color w:val="FF0000"/>
          <w:sz w:val="28"/>
        </w:rPr>
        <w:t xml:space="preserve"> </w:t>
      </w:r>
      <w:r w:rsidR="001C3A8E" w:rsidRPr="001C3A8E">
        <w:rPr>
          <w:color w:val="000000" w:themeColor="text1"/>
          <w:sz w:val="28"/>
          <w:szCs w:val="24"/>
        </w:rPr>
        <w:t>006509F</w:t>
      </w:r>
      <w:r w:rsidR="002D1709">
        <w:rPr>
          <w:color w:val="000000"/>
          <w:sz w:val="28"/>
        </w:rPr>
        <w:t xml:space="preserve"> </w:t>
      </w:r>
      <w:r w:rsidR="000443DA">
        <w:rPr>
          <w:color w:val="000000"/>
          <w:sz w:val="28"/>
        </w:rPr>
        <w:t>:</w:t>
      </w:r>
    </w:p>
    <w:p w:rsidR="00080F1E" w:rsidRPr="00080F1E" w:rsidRDefault="00080F1E">
      <w:pPr>
        <w:autoSpaceDE w:val="0"/>
        <w:autoSpaceDN w:val="0"/>
        <w:adjustRightInd w:val="0"/>
        <w:jc w:val="both"/>
        <w:rPr>
          <w:color w:val="000000"/>
          <w:sz w:val="10"/>
        </w:rPr>
      </w:pPr>
    </w:p>
    <w:p w:rsidR="00B47411" w:rsidRPr="009522F9" w:rsidRDefault="000443DA" w:rsidP="00080F1E">
      <w:pPr>
        <w:autoSpaceDE w:val="0"/>
        <w:autoSpaceDN w:val="0"/>
        <w:adjustRightInd w:val="0"/>
        <w:spacing w:line="360" w:lineRule="auto"/>
        <w:jc w:val="both"/>
        <w:rPr>
          <w:b/>
          <w:color w:val="000000"/>
          <w:sz w:val="28"/>
        </w:rPr>
      </w:pPr>
      <w:r w:rsidRPr="009522F9">
        <w:rPr>
          <w:b/>
          <w:color w:val="000000"/>
          <w:sz w:val="28"/>
        </w:rPr>
        <w:t>O</w:t>
      </w:r>
      <w:r w:rsidR="006E7156" w:rsidRPr="009522F9">
        <w:rPr>
          <w:b/>
          <w:color w:val="000000"/>
          <w:sz w:val="28"/>
        </w:rPr>
        <w:t xml:space="preserve">ś </w:t>
      </w:r>
      <w:r w:rsidR="001D437B" w:rsidRPr="009522F9">
        <w:rPr>
          <w:b/>
          <w:color w:val="000000"/>
          <w:sz w:val="28"/>
        </w:rPr>
        <w:t xml:space="preserve">projektowa nr 1 </w:t>
      </w:r>
      <w:r w:rsidR="00AD4EC0" w:rsidRPr="009522F9">
        <w:rPr>
          <w:b/>
          <w:color w:val="000000"/>
          <w:sz w:val="28"/>
        </w:rPr>
        <w:t xml:space="preserve">km 0+000,00 </w:t>
      </w:r>
      <w:r w:rsidR="00832190" w:rsidRPr="009522F9">
        <w:rPr>
          <w:b/>
          <w:color w:val="000000"/>
          <w:sz w:val="28"/>
        </w:rPr>
        <w:t>–</w:t>
      </w:r>
      <w:r w:rsidR="00AD4EC0" w:rsidRPr="009522F9">
        <w:rPr>
          <w:b/>
          <w:color w:val="000000"/>
          <w:sz w:val="28"/>
        </w:rPr>
        <w:t xml:space="preserve"> </w:t>
      </w:r>
      <w:r w:rsidR="002D1709" w:rsidRPr="002D1709">
        <w:rPr>
          <w:b/>
          <w:color w:val="000000"/>
          <w:sz w:val="28"/>
        </w:rPr>
        <w:t>1+630,09</w:t>
      </w:r>
      <w:r w:rsidR="00F61A60">
        <w:rPr>
          <w:b/>
          <w:color w:val="000000"/>
          <w:sz w:val="28"/>
        </w:rPr>
        <w:t xml:space="preserve"> (odc. Strzeszowice – Chudzowice)</w:t>
      </w:r>
    </w:p>
    <w:p w:rsidR="00040E97" w:rsidRPr="00040E97" w:rsidRDefault="00040E97" w:rsidP="009F51B6">
      <w:pPr>
        <w:numPr>
          <w:ilvl w:val="0"/>
          <w:numId w:val="29"/>
        </w:numPr>
        <w:spacing w:line="360" w:lineRule="auto"/>
        <w:ind w:left="714" w:hanging="357"/>
        <w:rPr>
          <w:rFonts w:eastAsia="Calibri"/>
          <w:color w:val="000000"/>
          <w:sz w:val="28"/>
          <w:szCs w:val="28"/>
          <w:lang w:eastAsia="en-US"/>
        </w:rPr>
      </w:pPr>
      <w:r w:rsidRPr="00040E97">
        <w:rPr>
          <w:rFonts w:eastAsia="Calibri"/>
          <w:color w:val="000000"/>
          <w:sz w:val="28"/>
          <w:szCs w:val="28"/>
          <w:lang w:eastAsia="en-US"/>
        </w:rPr>
        <w:t xml:space="preserve">Droga klasy </w:t>
      </w:r>
      <w:r w:rsidR="0010779E">
        <w:rPr>
          <w:rFonts w:eastAsia="Calibri"/>
          <w:color w:val="000000"/>
          <w:sz w:val="28"/>
          <w:szCs w:val="28"/>
          <w:lang w:eastAsia="en-US"/>
        </w:rPr>
        <w:t>L</w:t>
      </w:r>
    </w:p>
    <w:p w:rsidR="00040E97" w:rsidRPr="00040E97" w:rsidRDefault="00040E97" w:rsidP="009F51B6">
      <w:pPr>
        <w:numPr>
          <w:ilvl w:val="0"/>
          <w:numId w:val="28"/>
        </w:numPr>
        <w:spacing w:line="360" w:lineRule="auto"/>
        <w:ind w:left="714" w:hanging="357"/>
        <w:rPr>
          <w:rFonts w:eastAsia="Calibri"/>
          <w:color w:val="000000"/>
          <w:sz w:val="28"/>
          <w:szCs w:val="28"/>
          <w:lang w:eastAsia="en-US"/>
        </w:rPr>
      </w:pPr>
      <w:r w:rsidRPr="00040E97">
        <w:rPr>
          <w:rFonts w:eastAsia="Calibri"/>
          <w:color w:val="000000"/>
          <w:sz w:val="28"/>
          <w:szCs w:val="28"/>
          <w:lang w:eastAsia="en-US"/>
        </w:rPr>
        <w:t>Prędkość projektowa – 30 km/godz.</w:t>
      </w:r>
    </w:p>
    <w:p w:rsidR="00040E97" w:rsidRPr="00040E97" w:rsidRDefault="00040E97" w:rsidP="009F51B6">
      <w:pPr>
        <w:numPr>
          <w:ilvl w:val="0"/>
          <w:numId w:val="27"/>
        </w:numPr>
        <w:spacing w:line="360" w:lineRule="auto"/>
        <w:ind w:left="714" w:hanging="357"/>
        <w:rPr>
          <w:rFonts w:eastAsia="Calibri"/>
          <w:color w:val="000000"/>
          <w:sz w:val="28"/>
          <w:szCs w:val="28"/>
          <w:lang w:eastAsia="en-US"/>
        </w:rPr>
      </w:pPr>
      <w:r w:rsidRPr="00040E97">
        <w:rPr>
          <w:rFonts w:eastAsia="Calibri"/>
          <w:color w:val="000000"/>
          <w:sz w:val="28"/>
          <w:szCs w:val="28"/>
          <w:lang w:eastAsia="en-US"/>
        </w:rPr>
        <w:t>Kategoria ruchu KR-2</w:t>
      </w:r>
    </w:p>
    <w:p w:rsidR="00040E97" w:rsidRPr="00040E97" w:rsidRDefault="00040E97" w:rsidP="009F51B6">
      <w:pPr>
        <w:numPr>
          <w:ilvl w:val="0"/>
          <w:numId w:val="26"/>
        </w:numPr>
        <w:spacing w:line="360" w:lineRule="auto"/>
        <w:ind w:left="714" w:hanging="357"/>
        <w:rPr>
          <w:rFonts w:eastAsia="Calibri"/>
          <w:color w:val="000000"/>
          <w:sz w:val="28"/>
          <w:szCs w:val="28"/>
          <w:lang w:eastAsia="en-US"/>
        </w:rPr>
      </w:pPr>
      <w:r w:rsidRPr="00040E97">
        <w:rPr>
          <w:rFonts w:eastAsia="Calibri"/>
          <w:color w:val="000000"/>
          <w:sz w:val="28"/>
          <w:szCs w:val="28"/>
          <w:lang w:eastAsia="en-US"/>
        </w:rPr>
        <w:t xml:space="preserve">Szerokość </w:t>
      </w:r>
      <w:r w:rsidR="00F61A60">
        <w:rPr>
          <w:rFonts w:eastAsia="Calibri"/>
          <w:color w:val="000000"/>
          <w:sz w:val="28"/>
          <w:szCs w:val="28"/>
          <w:lang w:eastAsia="en-US"/>
        </w:rPr>
        <w:t>jezdni</w:t>
      </w:r>
      <w:r w:rsidRPr="00040E97">
        <w:rPr>
          <w:rFonts w:eastAsia="Calibri"/>
          <w:color w:val="000000"/>
          <w:sz w:val="28"/>
          <w:szCs w:val="28"/>
          <w:lang w:eastAsia="en-US"/>
        </w:rPr>
        <w:t xml:space="preserve"> 3,00</w:t>
      </w:r>
      <w:r w:rsidR="00F61A60">
        <w:rPr>
          <w:rFonts w:eastAsia="Calibri"/>
          <w:color w:val="000000"/>
          <w:sz w:val="28"/>
          <w:szCs w:val="28"/>
          <w:lang w:eastAsia="en-US"/>
        </w:rPr>
        <w:t>m</w:t>
      </w:r>
      <w:r w:rsidRPr="00040E97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10779E">
        <w:rPr>
          <w:rFonts w:eastAsia="Calibri"/>
          <w:color w:val="000000"/>
          <w:sz w:val="28"/>
          <w:szCs w:val="28"/>
          <w:lang w:eastAsia="en-US"/>
        </w:rPr>
        <w:t>– 5,5</w:t>
      </w:r>
      <w:r w:rsidR="00F61A60">
        <w:rPr>
          <w:rFonts w:eastAsia="Calibri"/>
          <w:color w:val="000000"/>
          <w:sz w:val="28"/>
          <w:szCs w:val="28"/>
          <w:lang w:eastAsia="en-US"/>
        </w:rPr>
        <w:t>0</w:t>
      </w:r>
      <w:r w:rsidRPr="00040E97">
        <w:rPr>
          <w:rFonts w:eastAsia="Calibri"/>
          <w:color w:val="000000"/>
          <w:sz w:val="28"/>
          <w:szCs w:val="28"/>
          <w:lang w:eastAsia="en-US"/>
        </w:rPr>
        <w:t xml:space="preserve">m </w:t>
      </w:r>
      <w:r w:rsidR="00F61A60">
        <w:rPr>
          <w:rFonts w:eastAsia="Calibri"/>
          <w:color w:val="000000"/>
          <w:sz w:val="28"/>
          <w:szCs w:val="28"/>
          <w:lang w:eastAsia="en-US"/>
        </w:rPr>
        <w:t>(zgodna z istniejącą)</w:t>
      </w:r>
    </w:p>
    <w:p w:rsidR="00040E97" w:rsidRPr="00040E97" w:rsidRDefault="00F61A60" w:rsidP="009F51B6">
      <w:pPr>
        <w:numPr>
          <w:ilvl w:val="0"/>
          <w:numId w:val="25"/>
        </w:numPr>
        <w:spacing w:line="360" w:lineRule="auto"/>
        <w:ind w:left="714" w:hanging="357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lastRenderedPageBreak/>
        <w:t>Projektowana n</w:t>
      </w:r>
      <w:r w:rsidR="00040E97" w:rsidRPr="00040E97">
        <w:rPr>
          <w:rFonts w:eastAsia="Calibri"/>
          <w:color w:val="000000"/>
          <w:sz w:val="28"/>
          <w:szCs w:val="28"/>
          <w:lang w:eastAsia="en-US"/>
        </w:rPr>
        <w:t>awierzchnia bitumiczna</w:t>
      </w:r>
      <w:r>
        <w:rPr>
          <w:rFonts w:eastAsia="Calibri"/>
          <w:color w:val="000000"/>
          <w:sz w:val="28"/>
          <w:szCs w:val="28"/>
          <w:lang w:eastAsia="en-US"/>
        </w:rPr>
        <w:t xml:space="preserve"> (lokalnie remont konstrukcji)</w:t>
      </w:r>
      <w:r w:rsidRPr="00040E97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040E97" w:rsidRPr="00040E97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040E97" w:rsidRPr="00040E97" w:rsidRDefault="00F61A60" w:rsidP="009F51B6">
      <w:pPr>
        <w:numPr>
          <w:ilvl w:val="0"/>
          <w:numId w:val="24"/>
        </w:numPr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>
        <w:rPr>
          <w:rFonts w:eastAsia="Calibri"/>
          <w:color w:val="000000"/>
          <w:sz w:val="28"/>
          <w:szCs w:val="28"/>
          <w:lang w:eastAsia="en-US"/>
        </w:rPr>
        <w:t>Istniejace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c</w:t>
      </w:r>
      <w:r w:rsidR="00040E97" w:rsidRPr="00040E97">
        <w:rPr>
          <w:rFonts w:eastAsia="Calibri"/>
          <w:color w:val="000000"/>
          <w:sz w:val="28"/>
          <w:szCs w:val="28"/>
          <w:lang w:eastAsia="en-US"/>
        </w:rPr>
        <w:t>iąg</w:t>
      </w:r>
      <w:r>
        <w:rPr>
          <w:rFonts w:eastAsia="Calibri"/>
          <w:color w:val="000000"/>
          <w:sz w:val="28"/>
          <w:szCs w:val="28"/>
          <w:lang w:eastAsia="en-US"/>
        </w:rPr>
        <w:t>i</w:t>
      </w:r>
      <w:r w:rsidR="00040E97" w:rsidRPr="00040E97">
        <w:rPr>
          <w:rFonts w:eastAsia="Calibri"/>
          <w:color w:val="000000"/>
          <w:sz w:val="28"/>
          <w:szCs w:val="28"/>
          <w:lang w:eastAsia="en-US"/>
        </w:rPr>
        <w:t xml:space="preserve"> piesz</w:t>
      </w:r>
      <w:r>
        <w:rPr>
          <w:rFonts w:eastAsia="Calibri"/>
          <w:color w:val="000000"/>
          <w:sz w:val="28"/>
          <w:szCs w:val="28"/>
          <w:lang w:eastAsia="en-US"/>
        </w:rPr>
        <w:t>e</w:t>
      </w:r>
      <w:r w:rsidR="00040E97" w:rsidRPr="00040E97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4A16A5">
        <w:rPr>
          <w:rFonts w:eastAsia="Calibri"/>
          <w:color w:val="000000"/>
          <w:sz w:val="28"/>
          <w:szCs w:val="28"/>
          <w:lang w:eastAsia="en-US"/>
        </w:rPr>
        <w:t xml:space="preserve">- zmiana nawierzchni na - </w:t>
      </w:r>
      <w:r w:rsidR="004A16A5" w:rsidRPr="00040E97">
        <w:rPr>
          <w:rFonts w:eastAsia="Calibri"/>
          <w:color w:val="000000"/>
          <w:sz w:val="28"/>
          <w:szCs w:val="28"/>
          <w:lang w:eastAsia="en-US"/>
        </w:rPr>
        <w:t>betonow</w:t>
      </w:r>
      <w:r w:rsidR="004A16A5">
        <w:rPr>
          <w:rFonts w:eastAsia="Calibri"/>
          <w:color w:val="000000"/>
          <w:sz w:val="28"/>
          <w:szCs w:val="28"/>
          <w:lang w:eastAsia="en-US"/>
        </w:rPr>
        <w:t>a</w:t>
      </w:r>
      <w:r w:rsidR="004A16A5" w:rsidRPr="00040E97">
        <w:rPr>
          <w:rFonts w:eastAsia="Calibri"/>
          <w:color w:val="000000"/>
          <w:sz w:val="28"/>
          <w:szCs w:val="28"/>
          <w:lang w:eastAsia="en-US"/>
        </w:rPr>
        <w:t xml:space="preserve"> kostk</w:t>
      </w:r>
      <w:r w:rsidR="004A16A5">
        <w:rPr>
          <w:rFonts w:eastAsia="Calibri"/>
          <w:color w:val="000000"/>
          <w:sz w:val="28"/>
          <w:szCs w:val="28"/>
          <w:lang w:eastAsia="en-US"/>
        </w:rPr>
        <w:t>a</w:t>
      </w:r>
      <w:r w:rsidR="004A16A5" w:rsidRPr="00040E97">
        <w:rPr>
          <w:rFonts w:eastAsia="Calibri"/>
          <w:color w:val="000000"/>
          <w:sz w:val="28"/>
          <w:szCs w:val="28"/>
          <w:lang w:eastAsia="en-US"/>
        </w:rPr>
        <w:t xml:space="preserve"> typu </w:t>
      </w:r>
      <w:r w:rsidR="00040E97" w:rsidRPr="00040E9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="00040E97" w:rsidRPr="00040E97">
        <w:rPr>
          <w:rFonts w:eastAsia="Calibri"/>
          <w:color w:val="000000"/>
          <w:sz w:val="28"/>
          <w:szCs w:val="28"/>
          <w:lang w:eastAsia="en-US"/>
        </w:rPr>
        <w:t>polbruk</w:t>
      </w:r>
      <w:proofErr w:type="spellEnd"/>
      <w:r w:rsidR="00040E97" w:rsidRPr="00040E97">
        <w:rPr>
          <w:rFonts w:eastAsia="Calibri"/>
          <w:color w:val="000000"/>
          <w:sz w:val="28"/>
          <w:szCs w:val="28"/>
          <w:lang w:eastAsia="en-US"/>
        </w:rPr>
        <w:t xml:space="preserve"> kol. żółty ograniczony od strony jezdni krawężnikiem najazdowym 15*22cm wystającym 6cm. (konstrukcja dopuszczająca ruch pojazdów).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Istniejace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w</w:t>
      </w:r>
      <w:r w:rsidR="00040E97" w:rsidRPr="00040E97">
        <w:rPr>
          <w:rFonts w:eastAsia="Calibri"/>
          <w:color w:val="000000"/>
          <w:sz w:val="28"/>
          <w:szCs w:val="28"/>
          <w:lang w:eastAsia="en-US"/>
        </w:rPr>
        <w:t xml:space="preserve">jazdy do posesji na szerokości </w:t>
      </w:r>
      <w:proofErr w:type="spellStart"/>
      <w:r w:rsidR="00040E97" w:rsidRPr="00040E97">
        <w:rPr>
          <w:rFonts w:eastAsia="Calibri"/>
          <w:color w:val="000000"/>
          <w:sz w:val="28"/>
          <w:szCs w:val="28"/>
          <w:lang w:eastAsia="en-US"/>
        </w:rPr>
        <w:t>istn</w:t>
      </w:r>
      <w:proofErr w:type="spellEnd"/>
      <w:r w:rsidR="00040E97" w:rsidRPr="00040E97">
        <w:rPr>
          <w:rFonts w:eastAsia="Calibri"/>
          <w:color w:val="000000"/>
          <w:sz w:val="28"/>
          <w:szCs w:val="28"/>
          <w:lang w:eastAsia="en-US"/>
        </w:rPr>
        <w:t xml:space="preserve">. bram z kostki typu </w:t>
      </w:r>
      <w:proofErr w:type="spellStart"/>
      <w:r w:rsidR="00040E97" w:rsidRPr="00040E97">
        <w:rPr>
          <w:rFonts w:eastAsia="Calibri"/>
          <w:color w:val="000000"/>
          <w:sz w:val="28"/>
          <w:szCs w:val="28"/>
          <w:lang w:eastAsia="en-US"/>
        </w:rPr>
        <w:t>polbruk</w:t>
      </w:r>
      <w:proofErr w:type="spellEnd"/>
      <w:r w:rsidR="00040E97" w:rsidRPr="00040E97">
        <w:rPr>
          <w:rFonts w:eastAsia="Calibri"/>
          <w:color w:val="000000"/>
          <w:sz w:val="28"/>
          <w:szCs w:val="28"/>
          <w:lang w:eastAsia="en-US"/>
        </w:rPr>
        <w:t xml:space="preserve"> kol. czerwony ujęte w krawężniki  wtopione 15*30cm, dojścia do furtek z kostki typu </w:t>
      </w:r>
      <w:proofErr w:type="spellStart"/>
      <w:r w:rsidR="00040E97" w:rsidRPr="00040E97">
        <w:rPr>
          <w:rFonts w:eastAsia="Calibri"/>
          <w:color w:val="000000"/>
          <w:sz w:val="28"/>
          <w:szCs w:val="28"/>
          <w:lang w:eastAsia="en-US"/>
        </w:rPr>
        <w:t>polbruk</w:t>
      </w:r>
      <w:proofErr w:type="spellEnd"/>
      <w:r w:rsidR="00040E97" w:rsidRPr="00040E97">
        <w:rPr>
          <w:rFonts w:eastAsia="Calibri"/>
          <w:color w:val="000000"/>
          <w:sz w:val="28"/>
          <w:szCs w:val="28"/>
          <w:lang w:eastAsia="en-US"/>
        </w:rPr>
        <w:t xml:space="preserve"> kol. szary ujęte w obrzeża betonowe 8*30cm. </w:t>
      </w:r>
    </w:p>
    <w:p w:rsidR="00040E97" w:rsidRPr="00040E97" w:rsidRDefault="00040E97" w:rsidP="009F51B6">
      <w:pPr>
        <w:numPr>
          <w:ilvl w:val="0"/>
          <w:numId w:val="23"/>
        </w:numPr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040E97">
        <w:rPr>
          <w:rFonts w:eastAsia="Calibri"/>
          <w:color w:val="000000"/>
          <w:sz w:val="28"/>
          <w:szCs w:val="28"/>
          <w:lang w:eastAsia="en-US"/>
        </w:rPr>
        <w:t xml:space="preserve">Odwodnienie </w:t>
      </w:r>
      <w:r w:rsidR="00F61A60">
        <w:rPr>
          <w:rFonts w:eastAsia="Calibri"/>
          <w:color w:val="000000"/>
          <w:sz w:val="28"/>
          <w:szCs w:val="28"/>
          <w:lang w:eastAsia="en-US"/>
        </w:rPr>
        <w:t>powierzchniowe zgodnie ze stanem istniejącym do przydrożnych rowów.</w:t>
      </w:r>
    </w:p>
    <w:p w:rsidR="00040E97" w:rsidRPr="00040E97" w:rsidRDefault="00040E97" w:rsidP="009F51B6">
      <w:pPr>
        <w:numPr>
          <w:ilvl w:val="0"/>
          <w:numId w:val="22"/>
        </w:numPr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040E97">
        <w:rPr>
          <w:rFonts w:eastAsia="Calibri"/>
          <w:color w:val="000000"/>
          <w:sz w:val="28"/>
          <w:szCs w:val="28"/>
          <w:lang w:eastAsia="en-US"/>
        </w:rPr>
        <w:t xml:space="preserve">Pobocze </w:t>
      </w:r>
      <w:r w:rsidR="00F61A60">
        <w:rPr>
          <w:rFonts w:eastAsia="Calibri"/>
          <w:color w:val="000000"/>
          <w:sz w:val="28"/>
          <w:szCs w:val="28"/>
          <w:lang w:eastAsia="en-US"/>
        </w:rPr>
        <w:t>obustronnie</w:t>
      </w:r>
      <w:r w:rsidRPr="00040E97">
        <w:rPr>
          <w:rFonts w:eastAsia="Calibri"/>
          <w:color w:val="000000"/>
          <w:sz w:val="28"/>
          <w:szCs w:val="28"/>
          <w:lang w:eastAsia="en-US"/>
        </w:rPr>
        <w:t xml:space="preserve"> umocnione w-</w:t>
      </w:r>
      <w:proofErr w:type="spellStart"/>
      <w:r w:rsidRPr="00040E97">
        <w:rPr>
          <w:rFonts w:eastAsia="Calibri"/>
          <w:color w:val="000000"/>
          <w:sz w:val="28"/>
          <w:szCs w:val="28"/>
          <w:lang w:eastAsia="en-US"/>
        </w:rPr>
        <w:t>wą</w:t>
      </w:r>
      <w:proofErr w:type="spellEnd"/>
      <w:r w:rsidRPr="00040E97">
        <w:rPr>
          <w:rFonts w:eastAsia="Calibri"/>
          <w:color w:val="000000"/>
          <w:sz w:val="28"/>
          <w:szCs w:val="28"/>
          <w:lang w:eastAsia="en-US"/>
        </w:rPr>
        <w:t xml:space="preserve"> destruktu bitumicznego o gr. 1</w:t>
      </w:r>
      <w:r w:rsidR="00F61A60">
        <w:rPr>
          <w:rFonts w:eastAsia="Calibri"/>
          <w:color w:val="000000"/>
          <w:sz w:val="28"/>
          <w:szCs w:val="28"/>
          <w:lang w:eastAsia="en-US"/>
        </w:rPr>
        <w:t>5</w:t>
      </w:r>
      <w:r w:rsidRPr="00040E97">
        <w:rPr>
          <w:rFonts w:eastAsia="Calibri"/>
          <w:color w:val="000000"/>
          <w:sz w:val="28"/>
          <w:szCs w:val="28"/>
          <w:lang w:eastAsia="en-US"/>
        </w:rPr>
        <w:t xml:space="preserve">cm i szerokości </w:t>
      </w:r>
      <w:r w:rsidR="00F61A60">
        <w:rPr>
          <w:rFonts w:eastAsia="Calibri"/>
          <w:color w:val="000000"/>
          <w:sz w:val="28"/>
          <w:szCs w:val="28"/>
          <w:lang w:eastAsia="en-US"/>
        </w:rPr>
        <w:t>75</w:t>
      </w:r>
      <w:r w:rsidRPr="00040E97">
        <w:rPr>
          <w:rFonts w:eastAsia="Calibri"/>
          <w:color w:val="000000"/>
          <w:sz w:val="28"/>
          <w:szCs w:val="28"/>
          <w:lang w:eastAsia="en-US"/>
        </w:rPr>
        <w:t>cm</w:t>
      </w:r>
    </w:p>
    <w:p w:rsidR="00040E97" w:rsidRDefault="00040E97" w:rsidP="009F51B6">
      <w:pPr>
        <w:numPr>
          <w:ilvl w:val="0"/>
          <w:numId w:val="21"/>
        </w:numPr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040E97">
        <w:rPr>
          <w:rFonts w:eastAsia="Calibri"/>
          <w:color w:val="000000"/>
          <w:sz w:val="28"/>
          <w:szCs w:val="28"/>
          <w:lang w:eastAsia="en-US"/>
        </w:rPr>
        <w:t xml:space="preserve">Pozostała szerokość pasa drogowego </w:t>
      </w:r>
      <w:proofErr w:type="spellStart"/>
      <w:r w:rsidRPr="00040E97">
        <w:rPr>
          <w:rFonts w:eastAsia="Calibri"/>
          <w:color w:val="000000"/>
          <w:sz w:val="28"/>
          <w:szCs w:val="28"/>
          <w:lang w:eastAsia="en-US"/>
        </w:rPr>
        <w:t>zahumusowana</w:t>
      </w:r>
      <w:proofErr w:type="spellEnd"/>
      <w:r w:rsidRPr="00040E97">
        <w:rPr>
          <w:rFonts w:eastAsia="Calibri"/>
          <w:color w:val="000000"/>
          <w:sz w:val="28"/>
          <w:szCs w:val="28"/>
          <w:lang w:eastAsia="en-US"/>
        </w:rPr>
        <w:t xml:space="preserve"> i obsiana mieszanką traw niskich </w:t>
      </w:r>
    </w:p>
    <w:p w:rsidR="00656040" w:rsidRPr="00656040" w:rsidRDefault="00656040" w:rsidP="00656040">
      <w:pPr>
        <w:spacing w:line="360" w:lineRule="auto"/>
        <w:ind w:left="720"/>
        <w:rPr>
          <w:rFonts w:eastAsia="Calibri"/>
          <w:color w:val="000000"/>
          <w:sz w:val="14"/>
          <w:szCs w:val="28"/>
          <w:lang w:eastAsia="en-US"/>
        </w:rPr>
      </w:pPr>
    </w:p>
    <w:p w:rsidR="00656040" w:rsidRPr="00656040" w:rsidRDefault="00656040" w:rsidP="00656040">
      <w:pPr>
        <w:autoSpaceDE w:val="0"/>
        <w:autoSpaceDN w:val="0"/>
        <w:adjustRightInd w:val="0"/>
        <w:spacing w:after="120"/>
        <w:jc w:val="both"/>
        <w:rPr>
          <w:color w:val="000000"/>
          <w:sz w:val="28"/>
        </w:rPr>
      </w:pPr>
      <w:r w:rsidRPr="00656040">
        <w:rPr>
          <w:color w:val="000000"/>
          <w:sz w:val="28"/>
        </w:rPr>
        <w:t xml:space="preserve">PARAMETRY DROGI GMINNEJ </w:t>
      </w:r>
      <w:r w:rsidRPr="001C3A8E">
        <w:rPr>
          <w:color w:val="000000" w:themeColor="text1"/>
          <w:sz w:val="28"/>
        </w:rPr>
        <w:t xml:space="preserve">NR </w:t>
      </w:r>
      <w:r w:rsidR="001C3A8E" w:rsidRPr="001C3A8E">
        <w:rPr>
          <w:color w:val="000000" w:themeColor="text1"/>
          <w:sz w:val="28"/>
          <w:szCs w:val="24"/>
        </w:rPr>
        <w:t>00651</w:t>
      </w:r>
      <w:r w:rsidR="006C41A3">
        <w:rPr>
          <w:color w:val="000000" w:themeColor="text1"/>
          <w:sz w:val="28"/>
          <w:szCs w:val="24"/>
        </w:rPr>
        <w:t>2</w:t>
      </w:r>
      <w:r w:rsidR="001C3A8E" w:rsidRPr="001C3A8E">
        <w:rPr>
          <w:color w:val="000000" w:themeColor="text1"/>
          <w:sz w:val="28"/>
          <w:szCs w:val="24"/>
        </w:rPr>
        <w:t>F</w:t>
      </w:r>
      <w:r w:rsidRPr="00656040">
        <w:rPr>
          <w:color w:val="000000"/>
          <w:sz w:val="28"/>
        </w:rPr>
        <w:t>:</w:t>
      </w:r>
    </w:p>
    <w:p w:rsidR="00F61A60" w:rsidRPr="009522F9" w:rsidRDefault="00F61A60" w:rsidP="00F61A60">
      <w:pPr>
        <w:autoSpaceDE w:val="0"/>
        <w:autoSpaceDN w:val="0"/>
        <w:adjustRightInd w:val="0"/>
        <w:spacing w:line="360" w:lineRule="auto"/>
        <w:jc w:val="both"/>
        <w:rPr>
          <w:b/>
          <w:color w:val="000000"/>
          <w:sz w:val="28"/>
        </w:rPr>
      </w:pPr>
      <w:r w:rsidRPr="009522F9">
        <w:rPr>
          <w:b/>
          <w:color w:val="000000"/>
          <w:sz w:val="28"/>
        </w:rPr>
        <w:t xml:space="preserve">Oś projektowa nr </w:t>
      </w:r>
      <w:r>
        <w:rPr>
          <w:b/>
          <w:color w:val="000000"/>
          <w:sz w:val="28"/>
        </w:rPr>
        <w:t>2</w:t>
      </w:r>
      <w:r w:rsidRPr="009522F9">
        <w:rPr>
          <w:b/>
          <w:color w:val="000000"/>
          <w:sz w:val="28"/>
        </w:rPr>
        <w:t xml:space="preserve"> km 0+000,00 – </w:t>
      </w:r>
      <w:r w:rsidRPr="00F61A60">
        <w:rPr>
          <w:b/>
          <w:color w:val="000000"/>
          <w:sz w:val="28"/>
        </w:rPr>
        <w:t xml:space="preserve">2+516,27 </w:t>
      </w:r>
      <w:r>
        <w:rPr>
          <w:b/>
          <w:color w:val="000000"/>
          <w:sz w:val="28"/>
        </w:rPr>
        <w:t>(odc. Chudzowice – Dębinka)</w:t>
      </w:r>
    </w:p>
    <w:p w:rsidR="00F61A60" w:rsidRPr="00040E97" w:rsidRDefault="00F61A60" w:rsidP="00F61A60">
      <w:pPr>
        <w:numPr>
          <w:ilvl w:val="0"/>
          <w:numId w:val="29"/>
        </w:numPr>
        <w:spacing w:line="360" w:lineRule="auto"/>
        <w:ind w:left="714" w:hanging="357"/>
        <w:rPr>
          <w:rFonts w:eastAsia="Calibri"/>
          <w:color w:val="000000"/>
          <w:sz w:val="28"/>
          <w:szCs w:val="28"/>
          <w:lang w:eastAsia="en-US"/>
        </w:rPr>
      </w:pPr>
      <w:r w:rsidRPr="00040E97">
        <w:rPr>
          <w:rFonts w:eastAsia="Calibri"/>
          <w:color w:val="000000"/>
          <w:sz w:val="28"/>
          <w:szCs w:val="28"/>
          <w:lang w:eastAsia="en-US"/>
        </w:rPr>
        <w:t xml:space="preserve">Droga klasy </w:t>
      </w:r>
      <w:r>
        <w:rPr>
          <w:rFonts w:eastAsia="Calibri"/>
          <w:color w:val="000000"/>
          <w:sz w:val="28"/>
          <w:szCs w:val="28"/>
          <w:lang w:eastAsia="en-US"/>
        </w:rPr>
        <w:t>L</w:t>
      </w:r>
    </w:p>
    <w:p w:rsidR="00F61A60" w:rsidRPr="00040E97" w:rsidRDefault="00F61A60" w:rsidP="00F61A60">
      <w:pPr>
        <w:numPr>
          <w:ilvl w:val="0"/>
          <w:numId w:val="28"/>
        </w:numPr>
        <w:spacing w:line="360" w:lineRule="auto"/>
        <w:ind w:left="714" w:hanging="357"/>
        <w:rPr>
          <w:rFonts w:eastAsia="Calibri"/>
          <w:color w:val="000000"/>
          <w:sz w:val="28"/>
          <w:szCs w:val="28"/>
          <w:lang w:eastAsia="en-US"/>
        </w:rPr>
      </w:pPr>
      <w:r w:rsidRPr="00040E97">
        <w:rPr>
          <w:rFonts w:eastAsia="Calibri"/>
          <w:color w:val="000000"/>
          <w:sz w:val="28"/>
          <w:szCs w:val="28"/>
          <w:lang w:eastAsia="en-US"/>
        </w:rPr>
        <w:t>Prędkość projektowa – 30 km/godz.</w:t>
      </w:r>
    </w:p>
    <w:p w:rsidR="00F61A60" w:rsidRPr="00040E97" w:rsidRDefault="00F61A60" w:rsidP="00F61A60">
      <w:pPr>
        <w:numPr>
          <w:ilvl w:val="0"/>
          <w:numId w:val="27"/>
        </w:numPr>
        <w:spacing w:line="360" w:lineRule="auto"/>
        <w:ind w:left="714" w:hanging="357"/>
        <w:rPr>
          <w:rFonts w:eastAsia="Calibri"/>
          <w:color w:val="000000"/>
          <w:sz w:val="28"/>
          <w:szCs w:val="28"/>
          <w:lang w:eastAsia="en-US"/>
        </w:rPr>
      </w:pPr>
      <w:r w:rsidRPr="00040E97">
        <w:rPr>
          <w:rFonts w:eastAsia="Calibri"/>
          <w:color w:val="000000"/>
          <w:sz w:val="28"/>
          <w:szCs w:val="28"/>
          <w:lang w:eastAsia="en-US"/>
        </w:rPr>
        <w:t>Kategoria ruchu KR-2</w:t>
      </w:r>
    </w:p>
    <w:p w:rsidR="00F61A60" w:rsidRPr="00040E97" w:rsidRDefault="00F61A60" w:rsidP="00F61A60">
      <w:pPr>
        <w:numPr>
          <w:ilvl w:val="0"/>
          <w:numId w:val="26"/>
        </w:numPr>
        <w:spacing w:line="360" w:lineRule="auto"/>
        <w:ind w:left="714" w:hanging="357"/>
        <w:rPr>
          <w:rFonts w:eastAsia="Calibri"/>
          <w:color w:val="000000"/>
          <w:sz w:val="28"/>
          <w:szCs w:val="28"/>
          <w:lang w:eastAsia="en-US"/>
        </w:rPr>
      </w:pPr>
      <w:r w:rsidRPr="00040E97">
        <w:rPr>
          <w:rFonts w:eastAsia="Calibri"/>
          <w:color w:val="000000"/>
          <w:sz w:val="28"/>
          <w:szCs w:val="28"/>
          <w:lang w:eastAsia="en-US"/>
        </w:rPr>
        <w:t xml:space="preserve">Szerokość </w:t>
      </w:r>
      <w:r>
        <w:rPr>
          <w:rFonts w:eastAsia="Calibri"/>
          <w:color w:val="000000"/>
          <w:sz w:val="28"/>
          <w:szCs w:val="28"/>
          <w:lang w:eastAsia="en-US"/>
        </w:rPr>
        <w:t>jezdni</w:t>
      </w:r>
      <w:r w:rsidRPr="00040E97">
        <w:rPr>
          <w:rFonts w:eastAsia="Calibri"/>
          <w:color w:val="000000"/>
          <w:sz w:val="28"/>
          <w:szCs w:val="28"/>
          <w:lang w:eastAsia="en-US"/>
        </w:rPr>
        <w:t xml:space="preserve"> 3,00</w:t>
      </w:r>
      <w:r>
        <w:rPr>
          <w:rFonts w:eastAsia="Calibri"/>
          <w:color w:val="000000"/>
          <w:sz w:val="28"/>
          <w:szCs w:val="28"/>
          <w:lang w:eastAsia="en-US"/>
        </w:rPr>
        <w:t>m</w:t>
      </w:r>
      <w:r w:rsidRPr="00040E97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>(zgodna z istniejącą)</w:t>
      </w:r>
    </w:p>
    <w:p w:rsidR="00F61A60" w:rsidRPr="00040E97" w:rsidRDefault="00F61A60" w:rsidP="00F61A60">
      <w:pPr>
        <w:numPr>
          <w:ilvl w:val="0"/>
          <w:numId w:val="25"/>
        </w:numPr>
        <w:spacing w:line="360" w:lineRule="auto"/>
        <w:ind w:left="714" w:hanging="357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Projektowana n</w:t>
      </w:r>
      <w:r w:rsidRPr="00040E97">
        <w:rPr>
          <w:rFonts w:eastAsia="Calibri"/>
          <w:color w:val="000000"/>
          <w:sz w:val="28"/>
          <w:szCs w:val="28"/>
          <w:lang w:eastAsia="en-US"/>
        </w:rPr>
        <w:t>awierzchnia bitumiczna</w:t>
      </w:r>
      <w:r>
        <w:rPr>
          <w:rFonts w:eastAsia="Calibri"/>
          <w:color w:val="000000"/>
          <w:sz w:val="28"/>
          <w:szCs w:val="28"/>
          <w:lang w:eastAsia="en-US"/>
        </w:rPr>
        <w:t xml:space="preserve"> (lokalnie remont konstrukcji)</w:t>
      </w:r>
      <w:r w:rsidRPr="00040E97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F61A60" w:rsidRPr="00040E97" w:rsidRDefault="00F61A60" w:rsidP="00F61A60">
      <w:pPr>
        <w:numPr>
          <w:ilvl w:val="0"/>
          <w:numId w:val="24"/>
        </w:numPr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>
        <w:rPr>
          <w:rFonts w:eastAsia="Calibri"/>
          <w:color w:val="000000"/>
          <w:sz w:val="28"/>
          <w:szCs w:val="28"/>
          <w:lang w:eastAsia="en-US"/>
        </w:rPr>
        <w:t>Istniejace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c</w:t>
      </w:r>
      <w:r w:rsidRPr="00040E97">
        <w:rPr>
          <w:rFonts w:eastAsia="Calibri"/>
          <w:color w:val="000000"/>
          <w:sz w:val="28"/>
          <w:szCs w:val="28"/>
          <w:lang w:eastAsia="en-US"/>
        </w:rPr>
        <w:t>iąg</w:t>
      </w:r>
      <w:r>
        <w:rPr>
          <w:rFonts w:eastAsia="Calibri"/>
          <w:color w:val="000000"/>
          <w:sz w:val="28"/>
          <w:szCs w:val="28"/>
          <w:lang w:eastAsia="en-US"/>
        </w:rPr>
        <w:t>i</w:t>
      </w:r>
      <w:r w:rsidRPr="00040E97">
        <w:rPr>
          <w:rFonts w:eastAsia="Calibri"/>
          <w:color w:val="000000"/>
          <w:sz w:val="28"/>
          <w:szCs w:val="28"/>
          <w:lang w:eastAsia="en-US"/>
        </w:rPr>
        <w:t xml:space="preserve"> piesz</w:t>
      </w:r>
      <w:r>
        <w:rPr>
          <w:rFonts w:eastAsia="Calibri"/>
          <w:color w:val="000000"/>
          <w:sz w:val="28"/>
          <w:szCs w:val="28"/>
          <w:lang w:eastAsia="en-US"/>
        </w:rPr>
        <w:t>e</w:t>
      </w:r>
      <w:r w:rsidRPr="00040E97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4A16A5">
        <w:rPr>
          <w:rFonts w:eastAsia="Calibri"/>
          <w:color w:val="000000"/>
          <w:sz w:val="28"/>
          <w:szCs w:val="28"/>
          <w:lang w:eastAsia="en-US"/>
        </w:rPr>
        <w:t xml:space="preserve">- zmiana nawierzchni na - </w:t>
      </w:r>
      <w:r w:rsidRPr="00040E97">
        <w:rPr>
          <w:rFonts w:eastAsia="Calibri"/>
          <w:color w:val="000000"/>
          <w:sz w:val="28"/>
          <w:szCs w:val="28"/>
          <w:lang w:eastAsia="en-US"/>
        </w:rPr>
        <w:t>betonow</w:t>
      </w:r>
      <w:r w:rsidR="004A16A5">
        <w:rPr>
          <w:rFonts w:eastAsia="Calibri"/>
          <w:color w:val="000000"/>
          <w:sz w:val="28"/>
          <w:szCs w:val="28"/>
          <w:lang w:eastAsia="en-US"/>
        </w:rPr>
        <w:t>a</w:t>
      </w:r>
      <w:r w:rsidRPr="00040E97">
        <w:rPr>
          <w:rFonts w:eastAsia="Calibri"/>
          <w:color w:val="000000"/>
          <w:sz w:val="28"/>
          <w:szCs w:val="28"/>
          <w:lang w:eastAsia="en-US"/>
        </w:rPr>
        <w:t xml:space="preserve"> kostk</w:t>
      </w:r>
      <w:r w:rsidR="004A16A5">
        <w:rPr>
          <w:rFonts w:eastAsia="Calibri"/>
          <w:color w:val="000000"/>
          <w:sz w:val="28"/>
          <w:szCs w:val="28"/>
          <w:lang w:eastAsia="en-US"/>
        </w:rPr>
        <w:t>a</w:t>
      </w:r>
      <w:r w:rsidRPr="00040E97">
        <w:rPr>
          <w:rFonts w:eastAsia="Calibri"/>
          <w:color w:val="000000"/>
          <w:sz w:val="28"/>
          <w:szCs w:val="28"/>
          <w:lang w:eastAsia="en-US"/>
        </w:rPr>
        <w:t xml:space="preserve"> typu </w:t>
      </w:r>
      <w:proofErr w:type="spellStart"/>
      <w:r w:rsidRPr="00040E97">
        <w:rPr>
          <w:rFonts w:eastAsia="Calibri"/>
          <w:color w:val="000000"/>
          <w:sz w:val="28"/>
          <w:szCs w:val="28"/>
          <w:lang w:eastAsia="en-US"/>
        </w:rPr>
        <w:t>polbruk</w:t>
      </w:r>
      <w:proofErr w:type="spellEnd"/>
      <w:r w:rsidRPr="00040E97">
        <w:rPr>
          <w:rFonts w:eastAsia="Calibri"/>
          <w:color w:val="000000"/>
          <w:sz w:val="28"/>
          <w:szCs w:val="28"/>
          <w:lang w:eastAsia="en-US"/>
        </w:rPr>
        <w:t xml:space="preserve"> kol. żółty ograniczony od strony jezdni krawężnikiem najazdowym 15*22cm wystającym 6cm. (konstrukcja dopuszczająca ruch pojazdów).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Istniejace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w</w:t>
      </w:r>
      <w:r w:rsidRPr="00040E97">
        <w:rPr>
          <w:rFonts w:eastAsia="Calibri"/>
          <w:color w:val="000000"/>
          <w:sz w:val="28"/>
          <w:szCs w:val="28"/>
          <w:lang w:eastAsia="en-US"/>
        </w:rPr>
        <w:t xml:space="preserve">jazdy do posesji na szerokości </w:t>
      </w:r>
      <w:proofErr w:type="spellStart"/>
      <w:r w:rsidRPr="00040E97">
        <w:rPr>
          <w:rFonts w:eastAsia="Calibri"/>
          <w:color w:val="000000"/>
          <w:sz w:val="28"/>
          <w:szCs w:val="28"/>
          <w:lang w:eastAsia="en-US"/>
        </w:rPr>
        <w:t>istn</w:t>
      </w:r>
      <w:proofErr w:type="spellEnd"/>
      <w:r w:rsidRPr="00040E97">
        <w:rPr>
          <w:rFonts w:eastAsia="Calibri"/>
          <w:color w:val="000000"/>
          <w:sz w:val="28"/>
          <w:szCs w:val="28"/>
          <w:lang w:eastAsia="en-US"/>
        </w:rPr>
        <w:t xml:space="preserve">. bram z kostki typu </w:t>
      </w:r>
      <w:proofErr w:type="spellStart"/>
      <w:r w:rsidRPr="00040E97">
        <w:rPr>
          <w:rFonts w:eastAsia="Calibri"/>
          <w:color w:val="000000"/>
          <w:sz w:val="28"/>
          <w:szCs w:val="28"/>
          <w:lang w:eastAsia="en-US"/>
        </w:rPr>
        <w:t>polbruk</w:t>
      </w:r>
      <w:proofErr w:type="spellEnd"/>
      <w:r w:rsidRPr="00040E97">
        <w:rPr>
          <w:rFonts w:eastAsia="Calibri"/>
          <w:color w:val="000000"/>
          <w:sz w:val="28"/>
          <w:szCs w:val="28"/>
          <w:lang w:eastAsia="en-US"/>
        </w:rPr>
        <w:t xml:space="preserve"> kol. czerwony ujęte w krawężniki  wtopione 15*30cm, dojścia do furtek z kostki typu </w:t>
      </w:r>
      <w:proofErr w:type="spellStart"/>
      <w:r w:rsidRPr="00040E97">
        <w:rPr>
          <w:rFonts w:eastAsia="Calibri"/>
          <w:color w:val="000000"/>
          <w:sz w:val="28"/>
          <w:szCs w:val="28"/>
          <w:lang w:eastAsia="en-US"/>
        </w:rPr>
        <w:t>polbruk</w:t>
      </w:r>
      <w:proofErr w:type="spellEnd"/>
      <w:r w:rsidRPr="00040E97">
        <w:rPr>
          <w:rFonts w:eastAsia="Calibri"/>
          <w:color w:val="000000"/>
          <w:sz w:val="28"/>
          <w:szCs w:val="28"/>
          <w:lang w:eastAsia="en-US"/>
        </w:rPr>
        <w:t xml:space="preserve"> kol. szary ujęte w obrzeża betonowe 8*30cm. </w:t>
      </w:r>
    </w:p>
    <w:p w:rsidR="00F61A60" w:rsidRPr="00040E97" w:rsidRDefault="00F61A60" w:rsidP="00F61A60">
      <w:pPr>
        <w:numPr>
          <w:ilvl w:val="0"/>
          <w:numId w:val="23"/>
        </w:numPr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040E97">
        <w:rPr>
          <w:rFonts w:eastAsia="Calibri"/>
          <w:color w:val="000000"/>
          <w:sz w:val="28"/>
          <w:szCs w:val="28"/>
          <w:lang w:eastAsia="en-US"/>
        </w:rPr>
        <w:t xml:space="preserve">Odwodnienie </w:t>
      </w:r>
      <w:r>
        <w:rPr>
          <w:rFonts w:eastAsia="Calibri"/>
          <w:color w:val="000000"/>
          <w:sz w:val="28"/>
          <w:szCs w:val="28"/>
          <w:lang w:eastAsia="en-US"/>
        </w:rPr>
        <w:t>powierzchniowe zgodnie ze stanem istniejącym do przydrożnych rowów.</w:t>
      </w:r>
    </w:p>
    <w:p w:rsidR="00F61A60" w:rsidRDefault="00F61A60" w:rsidP="00F61A60">
      <w:pPr>
        <w:numPr>
          <w:ilvl w:val="0"/>
          <w:numId w:val="22"/>
        </w:numPr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040E97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Pobocze </w:t>
      </w:r>
      <w:r>
        <w:rPr>
          <w:rFonts w:eastAsia="Calibri"/>
          <w:color w:val="000000"/>
          <w:sz w:val="28"/>
          <w:szCs w:val="28"/>
          <w:lang w:eastAsia="en-US"/>
        </w:rPr>
        <w:t>obustronnie</w:t>
      </w:r>
      <w:r w:rsidRPr="00040E97">
        <w:rPr>
          <w:rFonts w:eastAsia="Calibri"/>
          <w:color w:val="000000"/>
          <w:sz w:val="28"/>
          <w:szCs w:val="28"/>
          <w:lang w:eastAsia="en-US"/>
        </w:rPr>
        <w:t xml:space="preserve"> umocnione w-</w:t>
      </w:r>
      <w:proofErr w:type="spellStart"/>
      <w:r w:rsidRPr="00040E97">
        <w:rPr>
          <w:rFonts w:eastAsia="Calibri"/>
          <w:color w:val="000000"/>
          <w:sz w:val="28"/>
          <w:szCs w:val="28"/>
          <w:lang w:eastAsia="en-US"/>
        </w:rPr>
        <w:t>wą</w:t>
      </w:r>
      <w:proofErr w:type="spellEnd"/>
      <w:r w:rsidRPr="00040E97">
        <w:rPr>
          <w:rFonts w:eastAsia="Calibri"/>
          <w:color w:val="000000"/>
          <w:sz w:val="28"/>
          <w:szCs w:val="28"/>
          <w:lang w:eastAsia="en-US"/>
        </w:rPr>
        <w:t xml:space="preserve"> destruktu bitumicznego o gr. 1</w:t>
      </w:r>
      <w:r>
        <w:rPr>
          <w:rFonts w:eastAsia="Calibri"/>
          <w:color w:val="000000"/>
          <w:sz w:val="28"/>
          <w:szCs w:val="28"/>
          <w:lang w:eastAsia="en-US"/>
        </w:rPr>
        <w:t>5</w:t>
      </w:r>
      <w:r w:rsidRPr="00040E97">
        <w:rPr>
          <w:rFonts w:eastAsia="Calibri"/>
          <w:color w:val="000000"/>
          <w:sz w:val="28"/>
          <w:szCs w:val="28"/>
          <w:lang w:eastAsia="en-US"/>
        </w:rPr>
        <w:t xml:space="preserve">cm i szerokości </w:t>
      </w:r>
      <w:r>
        <w:rPr>
          <w:rFonts w:eastAsia="Calibri"/>
          <w:color w:val="000000"/>
          <w:sz w:val="28"/>
          <w:szCs w:val="28"/>
          <w:lang w:eastAsia="en-US"/>
        </w:rPr>
        <w:t>75</w:t>
      </w:r>
      <w:r w:rsidRPr="00040E97">
        <w:rPr>
          <w:rFonts w:eastAsia="Calibri"/>
          <w:color w:val="000000"/>
          <w:sz w:val="28"/>
          <w:szCs w:val="28"/>
          <w:lang w:eastAsia="en-US"/>
        </w:rPr>
        <w:t>cm</w:t>
      </w:r>
    </w:p>
    <w:p w:rsidR="00DB6FAE" w:rsidRPr="00040E97" w:rsidRDefault="00DB6FAE" w:rsidP="00F61A60">
      <w:pPr>
        <w:numPr>
          <w:ilvl w:val="0"/>
          <w:numId w:val="22"/>
        </w:numPr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Na początkowym odc. o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odługości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koło 350mb po stronie lewej wzdłuż zabudowań przełożyć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istniejaca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opaskę z brukowca (zabezpieczenie ogrodzeń i budynków stających na granicy pasa drogowego) </w:t>
      </w:r>
    </w:p>
    <w:p w:rsidR="00F61A60" w:rsidRPr="00040E97" w:rsidRDefault="00F61A60" w:rsidP="00F61A60">
      <w:pPr>
        <w:numPr>
          <w:ilvl w:val="0"/>
          <w:numId w:val="21"/>
        </w:numPr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040E97">
        <w:rPr>
          <w:rFonts w:eastAsia="Calibri"/>
          <w:color w:val="000000"/>
          <w:sz w:val="28"/>
          <w:szCs w:val="28"/>
          <w:lang w:eastAsia="en-US"/>
        </w:rPr>
        <w:t xml:space="preserve">Pozostała szerokość pasa drogowego </w:t>
      </w:r>
      <w:proofErr w:type="spellStart"/>
      <w:r w:rsidRPr="00040E97">
        <w:rPr>
          <w:rFonts w:eastAsia="Calibri"/>
          <w:color w:val="000000"/>
          <w:sz w:val="28"/>
          <w:szCs w:val="28"/>
          <w:lang w:eastAsia="en-US"/>
        </w:rPr>
        <w:t>zahumusowana</w:t>
      </w:r>
      <w:proofErr w:type="spellEnd"/>
      <w:r w:rsidRPr="00040E97">
        <w:rPr>
          <w:rFonts w:eastAsia="Calibri"/>
          <w:color w:val="000000"/>
          <w:sz w:val="28"/>
          <w:szCs w:val="28"/>
          <w:lang w:eastAsia="en-US"/>
        </w:rPr>
        <w:t xml:space="preserve"> i obsiana mieszanką traw niskich </w:t>
      </w:r>
    </w:p>
    <w:p w:rsidR="002A691E" w:rsidRPr="00DB6FAE" w:rsidRDefault="002A691E" w:rsidP="00E060CE">
      <w:pPr>
        <w:autoSpaceDE w:val="0"/>
        <w:autoSpaceDN w:val="0"/>
        <w:adjustRightInd w:val="0"/>
        <w:ind w:firstLine="360"/>
        <w:jc w:val="both"/>
        <w:rPr>
          <w:color w:val="000000"/>
          <w:sz w:val="16"/>
        </w:rPr>
      </w:pPr>
    </w:p>
    <w:p w:rsidR="006A163F" w:rsidRPr="006A163F" w:rsidRDefault="006A163F" w:rsidP="006A163F">
      <w:pPr>
        <w:autoSpaceDE w:val="0"/>
        <w:autoSpaceDN w:val="0"/>
        <w:adjustRightInd w:val="0"/>
        <w:spacing w:before="60" w:after="60"/>
        <w:ind w:left="720"/>
        <w:jc w:val="both"/>
        <w:rPr>
          <w:b/>
          <w:color w:val="000000"/>
          <w:sz w:val="24"/>
          <w:szCs w:val="24"/>
        </w:rPr>
      </w:pPr>
      <w:bookmarkStart w:id="8" w:name="_Hlk495996236"/>
      <w:r w:rsidRPr="006A163F">
        <w:rPr>
          <w:b/>
          <w:color w:val="000000"/>
          <w:sz w:val="24"/>
          <w:szCs w:val="24"/>
        </w:rPr>
        <w:t>ZESTAWIENIE PODSTAWOWYCH POWIERZCHNI</w:t>
      </w:r>
      <w:r w:rsidR="00F037CD">
        <w:rPr>
          <w:b/>
          <w:color w:val="000000"/>
          <w:sz w:val="24"/>
          <w:szCs w:val="24"/>
        </w:rPr>
        <w:t>:</w:t>
      </w:r>
    </w:p>
    <w:p w:rsidR="00EB3822" w:rsidRPr="006046FD" w:rsidRDefault="00EB3822" w:rsidP="009F51B6">
      <w:pPr>
        <w:numPr>
          <w:ilvl w:val="0"/>
          <w:numId w:val="10"/>
        </w:numPr>
        <w:autoSpaceDE w:val="0"/>
        <w:autoSpaceDN w:val="0"/>
        <w:adjustRightInd w:val="0"/>
        <w:spacing w:before="60" w:after="60"/>
        <w:jc w:val="both"/>
        <w:rPr>
          <w:color w:val="000000" w:themeColor="text1"/>
          <w:sz w:val="24"/>
          <w:szCs w:val="24"/>
        </w:rPr>
      </w:pPr>
      <w:r w:rsidRPr="006046FD">
        <w:rPr>
          <w:color w:val="000000" w:themeColor="text1"/>
          <w:sz w:val="24"/>
          <w:szCs w:val="24"/>
        </w:rPr>
        <w:t>POWIERZCHNIA JEZDNI BITUMICZNEJ:</w:t>
      </w:r>
      <w:r w:rsidR="007B2369" w:rsidRPr="006046FD">
        <w:rPr>
          <w:color w:val="000000" w:themeColor="text1"/>
          <w:sz w:val="24"/>
          <w:szCs w:val="24"/>
        </w:rPr>
        <w:t xml:space="preserve"> ca </w:t>
      </w:r>
      <w:r w:rsidR="00DB6FAE">
        <w:rPr>
          <w:color w:val="000000" w:themeColor="text1"/>
          <w:sz w:val="24"/>
          <w:szCs w:val="24"/>
        </w:rPr>
        <w:t>13000</w:t>
      </w:r>
      <w:r w:rsidR="007B2369" w:rsidRPr="006046FD">
        <w:rPr>
          <w:color w:val="000000" w:themeColor="text1"/>
          <w:sz w:val="24"/>
          <w:szCs w:val="24"/>
        </w:rPr>
        <w:t>m2</w:t>
      </w:r>
    </w:p>
    <w:p w:rsidR="00080F1E" w:rsidRPr="006046FD" w:rsidRDefault="00080F1E" w:rsidP="009F51B6">
      <w:pPr>
        <w:numPr>
          <w:ilvl w:val="0"/>
          <w:numId w:val="10"/>
        </w:numPr>
        <w:autoSpaceDE w:val="0"/>
        <w:autoSpaceDN w:val="0"/>
        <w:adjustRightInd w:val="0"/>
        <w:spacing w:before="60" w:after="60"/>
        <w:jc w:val="both"/>
        <w:rPr>
          <w:color w:val="000000" w:themeColor="text1"/>
          <w:sz w:val="24"/>
          <w:szCs w:val="24"/>
        </w:rPr>
      </w:pPr>
      <w:r w:rsidRPr="006046FD">
        <w:rPr>
          <w:color w:val="000000" w:themeColor="text1"/>
          <w:sz w:val="24"/>
          <w:szCs w:val="24"/>
        </w:rPr>
        <w:t>POWIERZCHNIA CIAGÓW PIESZ</w:t>
      </w:r>
      <w:r w:rsidR="00DB6FAE">
        <w:rPr>
          <w:color w:val="000000" w:themeColor="text1"/>
          <w:sz w:val="24"/>
          <w:szCs w:val="24"/>
        </w:rPr>
        <w:t>YCH</w:t>
      </w:r>
      <w:r w:rsidRPr="006046FD">
        <w:rPr>
          <w:color w:val="000000" w:themeColor="text1"/>
          <w:sz w:val="24"/>
          <w:szCs w:val="24"/>
        </w:rPr>
        <w:t xml:space="preserve"> O NAW. POLBRUKOWEJ: ca </w:t>
      </w:r>
      <w:r w:rsidR="00DB6FAE">
        <w:rPr>
          <w:color w:val="000000" w:themeColor="text1"/>
          <w:sz w:val="24"/>
          <w:szCs w:val="24"/>
        </w:rPr>
        <w:t>70</w:t>
      </w:r>
      <w:r w:rsidR="006046FD" w:rsidRPr="006046FD">
        <w:rPr>
          <w:color w:val="000000" w:themeColor="text1"/>
          <w:sz w:val="24"/>
          <w:szCs w:val="24"/>
        </w:rPr>
        <w:t>0</w:t>
      </w:r>
      <w:r w:rsidRPr="006046FD">
        <w:rPr>
          <w:color w:val="000000" w:themeColor="text1"/>
          <w:sz w:val="24"/>
          <w:szCs w:val="24"/>
        </w:rPr>
        <w:t xml:space="preserve">m2 </w:t>
      </w:r>
    </w:p>
    <w:p w:rsidR="007B2369" w:rsidRDefault="007B2369" w:rsidP="009F51B6">
      <w:pPr>
        <w:numPr>
          <w:ilvl w:val="0"/>
          <w:numId w:val="10"/>
        </w:numPr>
        <w:autoSpaceDE w:val="0"/>
        <w:autoSpaceDN w:val="0"/>
        <w:adjustRightInd w:val="0"/>
        <w:spacing w:before="60" w:after="60"/>
        <w:jc w:val="both"/>
        <w:rPr>
          <w:color w:val="000000" w:themeColor="text1"/>
          <w:sz w:val="24"/>
          <w:szCs w:val="24"/>
        </w:rPr>
      </w:pPr>
      <w:r w:rsidRPr="00C13BF6">
        <w:rPr>
          <w:color w:val="000000" w:themeColor="text1"/>
          <w:sz w:val="24"/>
          <w:szCs w:val="24"/>
        </w:rPr>
        <w:t xml:space="preserve">POWIERZCHNIA </w:t>
      </w:r>
      <w:r w:rsidR="00276C82" w:rsidRPr="00C13BF6">
        <w:rPr>
          <w:color w:val="000000" w:themeColor="text1"/>
          <w:sz w:val="24"/>
          <w:szCs w:val="24"/>
        </w:rPr>
        <w:t xml:space="preserve">WJAZDÓW </w:t>
      </w:r>
      <w:r w:rsidRPr="00C13BF6">
        <w:rPr>
          <w:color w:val="000000" w:themeColor="text1"/>
          <w:sz w:val="24"/>
          <w:szCs w:val="24"/>
        </w:rPr>
        <w:t>O NAW</w:t>
      </w:r>
      <w:r w:rsidR="00B4025B" w:rsidRPr="00C13BF6">
        <w:rPr>
          <w:color w:val="000000" w:themeColor="text1"/>
          <w:sz w:val="24"/>
          <w:szCs w:val="24"/>
        </w:rPr>
        <w:t>.</w:t>
      </w:r>
      <w:r w:rsidRPr="00C13BF6">
        <w:rPr>
          <w:color w:val="000000" w:themeColor="text1"/>
          <w:sz w:val="24"/>
          <w:szCs w:val="24"/>
        </w:rPr>
        <w:t xml:space="preserve"> </w:t>
      </w:r>
      <w:r w:rsidR="00DB6FAE" w:rsidRPr="006046FD">
        <w:rPr>
          <w:color w:val="000000" w:themeColor="text1"/>
          <w:sz w:val="24"/>
          <w:szCs w:val="24"/>
        </w:rPr>
        <w:t>BITUMICZNEJ</w:t>
      </w:r>
      <w:r w:rsidRPr="00C13BF6">
        <w:rPr>
          <w:color w:val="000000" w:themeColor="text1"/>
          <w:sz w:val="24"/>
          <w:szCs w:val="24"/>
        </w:rPr>
        <w:t xml:space="preserve">: ca </w:t>
      </w:r>
      <w:r w:rsidR="00DB6FAE">
        <w:rPr>
          <w:color w:val="000000" w:themeColor="text1"/>
          <w:sz w:val="24"/>
          <w:szCs w:val="24"/>
        </w:rPr>
        <w:t>15</w:t>
      </w:r>
      <w:r w:rsidR="00C13BF6" w:rsidRPr="00C13BF6">
        <w:rPr>
          <w:color w:val="000000" w:themeColor="text1"/>
          <w:sz w:val="24"/>
          <w:szCs w:val="24"/>
        </w:rPr>
        <w:t>0</w:t>
      </w:r>
      <w:r w:rsidRPr="00C13BF6">
        <w:rPr>
          <w:color w:val="000000" w:themeColor="text1"/>
          <w:sz w:val="24"/>
          <w:szCs w:val="24"/>
        </w:rPr>
        <w:t>m2</w:t>
      </w:r>
    </w:p>
    <w:p w:rsidR="00DB6FAE" w:rsidRPr="00DB6FAE" w:rsidRDefault="00DB6FAE" w:rsidP="00DB6FAE">
      <w:pPr>
        <w:numPr>
          <w:ilvl w:val="0"/>
          <w:numId w:val="10"/>
        </w:numPr>
        <w:autoSpaceDE w:val="0"/>
        <w:autoSpaceDN w:val="0"/>
        <w:adjustRightInd w:val="0"/>
        <w:spacing w:before="60" w:after="60"/>
        <w:jc w:val="both"/>
        <w:rPr>
          <w:color w:val="000000" w:themeColor="text1"/>
          <w:sz w:val="24"/>
          <w:szCs w:val="24"/>
        </w:rPr>
      </w:pPr>
      <w:r w:rsidRPr="00C13BF6">
        <w:rPr>
          <w:color w:val="000000" w:themeColor="text1"/>
          <w:sz w:val="24"/>
          <w:szCs w:val="24"/>
        </w:rPr>
        <w:t>POWIERZCHNIA WJAZDÓW O NAW. POLBRUKOWEJ: ca 40m2</w:t>
      </w:r>
    </w:p>
    <w:p w:rsidR="001D437B" w:rsidRPr="00C13BF6" w:rsidRDefault="001D437B" w:rsidP="009F51B6">
      <w:pPr>
        <w:numPr>
          <w:ilvl w:val="0"/>
          <w:numId w:val="10"/>
        </w:numPr>
        <w:autoSpaceDE w:val="0"/>
        <w:autoSpaceDN w:val="0"/>
        <w:adjustRightInd w:val="0"/>
        <w:spacing w:before="60" w:after="60"/>
        <w:jc w:val="both"/>
        <w:rPr>
          <w:color w:val="000000" w:themeColor="text1"/>
          <w:sz w:val="24"/>
          <w:szCs w:val="24"/>
        </w:rPr>
      </w:pPr>
      <w:r w:rsidRPr="00C13BF6">
        <w:rPr>
          <w:color w:val="000000" w:themeColor="text1"/>
          <w:sz w:val="24"/>
          <w:szCs w:val="24"/>
        </w:rPr>
        <w:t>POWIERZCHNIA DOJŚĆ DO POSESJI</w:t>
      </w:r>
      <w:r w:rsidR="00080F1E" w:rsidRPr="00C13BF6">
        <w:rPr>
          <w:color w:val="000000" w:themeColor="text1"/>
          <w:sz w:val="24"/>
          <w:szCs w:val="24"/>
        </w:rPr>
        <w:t xml:space="preserve"> O NAW. POLBRUKOWEJ</w:t>
      </w:r>
      <w:r w:rsidRPr="00C13BF6">
        <w:rPr>
          <w:color w:val="000000" w:themeColor="text1"/>
          <w:sz w:val="24"/>
          <w:szCs w:val="24"/>
        </w:rPr>
        <w:t xml:space="preserve">: ca </w:t>
      </w:r>
      <w:r w:rsidR="00DB6FAE">
        <w:rPr>
          <w:color w:val="000000" w:themeColor="text1"/>
          <w:sz w:val="24"/>
          <w:szCs w:val="24"/>
        </w:rPr>
        <w:t>1</w:t>
      </w:r>
      <w:r w:rsidRPr="00C13BF6">
        <w:rPr>
          <w:color w:val="000000" w:themeColor="text1"/>
          <w:sz w:val="24"/>
          <w:szCs w:val="24"/>
        </w:rPr>
        <w:t>0m2</w:t>
      </w:r>
    </w:p>
    <w:p w:rsidR="008C4196" w:rsidRPr="00C13BF6" w:rsidRDefault="008C4196" w:rsidP="009F51B6">
      <w:pPr>
        <w:numPr>
          <w:ilvl w:val="0"/>
          <w:numId w:val="10"/>
        </w:numPr>
        <w:autoSpaceDE w:val="0"/>
        <w:autoSpaceDN w:val="0"/>
        <w:adjustRightInd w:val="0"/>
        <w:spacing w:before="60" w:after="60"/>
        <w:jc w:val="both"/>
        <w:rPr>
          <w:color w:val="000000" w:themeColor="text1"/>
          <w:sz w:val="24"/>
          <w:szCs w:val="24"/>
        </w:rPr>
      </w:pPr>
      <w:r w:rsidRPr="00C13BF6">
        <w:rPr>
          <w:color w:val="000000" w:themeColor="text1"/>
          <w:sz w:val="24"/>
          <w:szCs w:val="24"/>
        </w:rPr>
        <w:t xml:space="preserve">POWIERZCHNIA ZIELONA (HUMUSOWANIE): ca </w:t>
      </w:r>
      <w:r w:rsidR="00DB6FAE">
        <w:rPr>
          <w:color w:val="000000" w:themeColor="text1"/>
          <w:sz w:val="24"/>
          <w:szCs w:val="24"/>
        </w:rPr>
        <w:t>14</w:t>
      </w:r>
      <w:r w:rsidR="001D437B" w:rsidRPr="00C13BF6">
        <w:rPr>
          <w:color w:val="000000" w:themeColor="text1"/>
          <w:sz w:val="24"/>
          <w:szCs w:val="24"/>
        </w:rPr>
        <w:t>00</w:t>
      </w:r>
      <w:r w:rsidRPr="00C13BF6">
        <w:rPr>
          <w:color w:val="000000" w:themeColor="text1"/>
          <w:sz w:val="24"/>
          <w:szCs w:val="24"/>
        </w:rPr>
        <w:t>0m2</w:t>
      </w:r>
    </w:p>
    <w:p w:rsidR="00080F1E" w:rsidRPr="00C13BF6" w:rsidRDefault="00080F1E" w:rsidP="009F51B6">
      <w:pPr>
        <w:numPr>
          <w:ilvl w:val="0"/>
          <w:numId w:val="10"/>
        </w:numPr>
        <w:autoSpaceDE w:val="0"/>
        <w:autoSpaceDN w:val="0"/>
        <w:adjustRightInd w:val="0"/>
        <w:spacing w:before="60" w:after="60"/>
        <w:jc w:val="both"/>
        <w:rPr>
          <w:color w:val="000000" w:themeColor="text1"/>
          <w:sz w:val="24"/>
          <w:szCs w:val="24"/>
        </w:rPr>
      </w:pPr>
      <w:r w:rsidRPr="00C13BF6">
        <w:rPr>
          <w:color w:val="000000" w:themeColor="text1"/>
          <w:sz w:val="24"/>
          <w:szCs w:val="24"/>
        </w:rPr>
        <w:t xml:space="preserve">POWIERZCHNIA POBOCZY (WZMOCNIONYCH DESTRUKTEM): ca </w:t>
      </w:r>
      <w:r w:rsidR="00DB6FAE">
        <w:rPr>
          <w:color w:val="000000" w:themeColor="text1"/>
          <w:sz w:val="24"/>
          <w:szCs w:val="24"/>
        </w:rPr>
        <w:t>6</w:t>
      </w:r>
      <w:r w:rsidRPr="00C13BF6">
        <w:rPr>
          <w:color w:val="000000" w:themeColor="text1"/>
          <w:sz w:val="24"/>
          <w:szCs w:val="24"/>
        </w:rPr>
        <w:t>000m2</w:t>
      </w:r>
    </w:p>
    <w:bookmarkEnd w:id="8"/>
    <w:p w:rsidR="00963EAB" w:rsidRDefault="00963EAB" w:rsidP="00963EAB">
      <w:pPr>
        <w:autoSpaceDE w:val="0"/>
        <w:autoSpaceDN w:val="0"/>
        <w:adjustRightInd w:val="0"/>
        <w:ind w:left="360"/>
        <w:jc w:val="both"/>
        <w:rPr>
          <w:color w:val="000000"/>
          <w:sz w:val="24"/>
        </w:rPr>
      </w:pPr>
    </w:p>
    <w:p w:rsidR="006A163F" w:rsidRPr="00101F0B" w:rsidRDefault="006A163F" w:rsidP="006A163F">
      <w:pPr>
        <w:pStyle w:val="Tekstpodstawowy"/>
        <w:rPr>
          <w:color w:val="000000"/>
        </w:rPr>
      </w:pPr>
      <w:r>
        <w:rPr>
          <w:b/>
          <w:color w:val="000000"/>
        </w:rPr>
        <w:t>7</w:t>
      </w:r>
      <w:r w:rsidRPr="00214EC7">
        <w:rPr>
          <w:b/>
          <w:color w:val="000000"/>
        </w:rPr>
        <w:t xml:space="preserve">. </w:t>
      </w:r>
      <w:r w:rsidRPr="00632817">
        <w:rPr>
          <w:b/>
          <w:color w:val="000000"/>
          <w:u w:val="single"/>
        </w:rPr>
        <w:t>PODSTAWOWE DANE INFORMACYJNE O TERENIE</w:t>
      </w:r>
    </w:p>
    <w:p w:rsidR="006A163F" w:rsidRPr="004C23BC" w:rsidRDefault="006A163F" w:rsidP="004C23B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83AF8">
        <w:rPr>
          <w:color w:val="000000"/>
          <w:sz w:val="28"/>
        </w:rPr>
        <w:t xml:space="preserve">Projekt dowiązano sytuacyjnie i wysokościowo do terenów przyległych. </w:t>
      </w:r>
      <w:r>
        <w:rPr>
          <w:color w:val="000000"/>
          <w:sz w:val="28"/>
          <w:szCs w:val="28"/>
        </w:rPr>
        <w:t>Inwestycja mieści się w granicach pasa drogowego dr</w:t>
      </w:r>
      <w:r w:rsidR="00AD3E24">
        <w:rPr>
          <w:color w:val="000000"/>
          <w:sz w:val="28"/>
          <w:szCs w:val="28"/>
        </w:rPr>
        <w:t>óg</w:t>
      </w:r>
      <w:r>
        <w:rPr>
          <w:color w:val="000000"/>
          <w:sz w:val="28"/>
          <w:szCs w:val="28"/>
        </w:rPr>
        <w:t xml:space="preserve"> gminn</w:t>
      </w:r>
      <w:r w:rsidR="00AD3E24">
        <w:rPr>
          <w:color w:val="000000"/>
          <w:sz w:val="28"/>
          <w:szCs w:val="28"/>
        </w:rPr>
        <w:t>ych</w:t>
      </w:r>
      <w:r>
        <w:rPr>
          <w:color w:val="000000"/>
          <w:sz w:val="28"/>
          <w:szCs w:val="28"/>
        </w:rPr>
        <w:t xml:space="preserve"> (dz.</w:t>
      </w:r>
      <w:r w:rsidR="00656040" w:rsidRPr="00656040">
        <w:rPr>
          <w:b/>
          <w:color w:val="000000" w:themeColor="text1"/>
          <w:sz w:val="28"/>
          <w:szCs w:val="24"/>
        </w:rPr>
        <w:t xml:space="preserve"> </w:t>
      </w:r>
      <w:r w:rsidR="00656040">
        <w:rPr>
          <w:b/>
          <w:color w:val="000000" w:themeColor="text1"/>
          <w:sz w:val="28"/>
          <w:szCs w:val="24"/>
        </w:rPr>
        <w:t>147</w:t>
      </w:r>
      <w:r w:rsidR="00656040" w:rsidRPr="00846FB3">
        <w:rPr>
          <w:b/>
          <w:color w:val="000000" w:themeColor="text1"/>
          <w:sz w:val="28"/>
          <w:szCs w:val="24"/>
        </w:rPr>
        <w:t xml:space="preserve">, </w:t>
      </w:r>
      <w:r w:rsidR="00656040">
        <w:rPr>
          <w:b/>
          <w:color w:val="000000" w:themeColor="text1"/>
          <w:sz w:val="28"/>
          <w:szCs w:val="24"/>
        </w:rPr>
        <w:t>305</w:t>
      </w:r>
      <w:r w:rsidR="00656040" w:rsidRPr="00846FB3">
        <w:rPr>
          <w:b/>
          <w:color w:val="000000" w:themeColor="text1"/>
          <w:sz w:val="28"/>
          <w:szCs w:val="24"/>
        </w:rPr>
        <w:t xml:space="preserve">, </w:t>
      </w:r>
      <w:r w:rsidR="00656040">
        <w:rPr>
          <w:b/>
          <w:color w:val="000000" w:themeColor="text1"/>
          <w:sz w:val="28"/>
          <w:szCs w:val="24"/>
        </w:rPr>
        <w:t>205</w:t>
      </w:r>
      <w:r w:rsidR="00656040" w:rsidRPr="00846FB3">
        <w:rPr>
          <w:b/>
          <w:color w:val="000000" w:themeColor="text1"/>
          <w:sz w:val="28"/>
          <w:szCs w:val="24"/>
        </w:rPr>
        <w:t xml:space="preserve">, </w:t>
      </w:r>
      <w:r w:rsidR="00656040">
        <w:rPr>
          <w:b/>
          <w:color w:val="000000" w:themeColor="text1"/>
          <w:sz w:val="28"/>
          <w:szCs w:val="24"/>
        </w:rPr>
        <w:t>222</w:t>
      </w:r>
      <w:r w:rsidR="00656040" w:rsidRPr="00846FB3">
        <w:rPr>
          <w:b/>
          <w:color w:val="000000" w:themeColor="text1"/>
          <w:sz w:val="28"/>
          <w:szCs w:val="24"/>
        </w:rPr>
        <w:t xml:space="preserve">, </w:t>
      </w:r>
      <w:r w:rsidR="00656040">
        <w:rPr>
          <w:b/>
          <w:color w:val="000000" w:themeColor="text1"/>
          <w:sz w:val="28"/>
          <w:szCs w:val="24"/>
        </w:rPr>
        <w:t>202</w:t>
      </w:r>
      <w:r w:rsidR="00656040" w:rsidRPr="00846FB3">
        <w:rPr>
          <w:b/>
          <w:color w:val="000000" w:themeColor="text1"/>
          <w:sz w:val="28"/>
          <w:szCs w:val="24"/>
        </w:rPr>
        <w:t>, 6</w:t>
      </w:r>
      <w:r w:rsidR="00656040">
        <w:rPr>
          <w:b/>
          <w:color w:val="000000" w:themeColor="text1"/>
          <w:sz w:val="28"/>
          <w:szCs w:val="24"/>
        </w:rPr>
        <w:t>11</w:t>
      </w:r>
      <w:r w:rsidR="00656040" w:rsidRPr="00846FB3">
        <w:rPr>
          <w:b/>
          <w:color w:val="000000" w:themeColor="text1"/>
          <w:sz w:val="28"/>
          <w:szCs w:val="24"/>
        </w:rPr>
        <w:t xml:space="preserve">, </w:t>
      </w:r>
      <w:r w:rsidR="00656040">
        <w:rPr>
          <w:b/>
          <w:color w:val="000000" w:themeColor="text1"/>
          <w:sz w:val="28"/>
          <w:szCs w:val="24"/>
        </w:rPr>
        <w:t>7</w:t>
      </w:r>
      <w:r w:rsidR="00656040" w:rsidRPr="00846FB3">
        <w:rPr>
          <w:b/>
          <w:color w:val="000000" w:themeColor="text1"/>
          <w:sz w:val="28"/>
          <w:szCs w:val="24"/>
        </w:rPr>
        <w:t>,</w:t>
      </w:r>
      <w:r>
        <w:rPr>
          <w:color w:val="000000"/>
          <w:sz w:val="28"/>
          <w:szCs w:val="28"/>
        </w:rPr>
        <w:t>) oraz dz.</w:t>
      </w:r>
      <w:r w:rsidR="00656040" w:rsidRPr="00656040">
        <w:rPr>
          <w:b/>
          <w:color w:val="000000" w:themeColor="text1"/>
          <w:sz w:val="28"/>
          <w:szCs w:val="24"/>
        </w:rPr>
        <w:t xml:space="preserve"> </w:t>
      </w:r>
      <w:r w:rsidR="00656040">
        <w:rPr>
          <w:b/>
          <w:color w:val="000000" w:themeColor="text1"/>
          <w:sz w:val="28"/>
          <w:szCs w:val="24"/>
        </w:rPr>
        <w:t>421</w:t>
      </w:r>
      <w:r w:rsidR="00656040" w:rsidRPr="00846FB3">
        <w:rPr>
          <w:b/>
          <w:color w:val="000000" w:themeColor="text1"/>
          <w:sz w:val="28"/>
          <w:szCs w:val="24"/>
        </w:rPr>
        <w:t>/2</w:t>
      </w:r>
      <w:r w:rsidR="00656040">
        <w:rPr>
          <w:b/>
          <w:color w:val="000000" w:themeColor="text1"/>
          <w:sz w:val="28"/>
          <w:szCs w:val="24"/>
        </w:rPr>
        <w:t>, 3</w:t>
      </w:r>
      <w:r w:rsidR="00656040" w:rsidRPr="00892AA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należąc</w:t>
      </w:r>
      <w:r w:rsidR="00656040">
        <w:rPr>
          <w:color w:val="000000"/>
          <w:sz w:val="28"/>
          <w:szCs w:val="28"/>
        </w:rPr>
        <w:t>e</w:t>
      </w:r>
      <w:r>
        <w:rPr>
          <w:color w:val="000000"/>
          <w:sz w:val="28"/>
          <w:szCs w:val="28"/>
        </w:rPr>
        <w:t xml:space="preserve"> do </w:t>
      </w:r>
      <w:r w:rsidR="00AD3E24">
        <w:rPr>
          <w:color w:val="000000"/>
          <w:sz w:val="28"/>
          <w:szCs w:val="28"/>
        </w:rPr>
        <w:t>Powiatu Żarskiego</w:t>
      </w:r>
      <w:r w:rsidR="004C23BC">
        <w:rPr>
          <w:color w:val="000000"/>
          <w:sz w:val="28"/>
          <w:szCs w:val="28"/>
        </w:rPr>
        <w:t xml:space="preserve"> stanowiąca drogę powiatową</w:t>
      </w:r>
      <w:r>
        <w:rPr>
          <w:color w:val="000000"/>
          <w:sz w:val="28"/>
          <w:szCs w:val="28"/>
        </w:rPr>
        <w:t xml:space="preserve">.  </w:t>
      </w:r>
      <w:r w:rsidRPr="00883AF8">
        <w:rPr>
          <w:color w:val="000000"/>
          <w:sz w:val="28"/>
        </w:rPr>
        <w:t>Obiekt nie jest wpisany do rejestru zabytków i nie podlega ochronie Konserwatora Zabytków. Teren nie znajduje się w granicach obszaru górniczego</w:t>
      </w:r>
      <w:r>
        <w:rPr>
          <w:color w:val="000000"/>
          <w:sz w:val="28"/>
        </w:rPr>
        <w:t xml:space="preserve"> ani ochrony walorów przyrodniczych.</w:t>
      </w:r>
      <w:r w:rsidRPr="00883AF8">
        <w:rPr>
          <w:color w:val="000000"/>
          <w:sz w:val="28"/>
        </w:rPr>
        <w:t xml:space="preserve"> </w:t>
      </w:r>
    </w:p>
    <w:p w:rsidR="00826728" w:rsidRPr="00826728" w:rsidRDefault="00826728" w:rsidP="006A163F">
      <w:pPr>
        <w:pStyle w:val="Tekstpodstawowywcity2"/>
        <w:spacing w:after="0" w:line="360" w:lineRule="auto"/>
        <w:ind w:left="0" w:firstLine="706"/>
        <w:rPr>
          <w:color w:val="000000"/>
          <w:sz w:val="14"/>
        </w:rPr>
      </w:pPr>
    </w:p>
    <w:p w:rsidR="006A163F" w:rsidRPr="00101F0B" w:rsidRDefault="006A163F" w:rsidP="006A163F">
      <w:pPr>
        <w:pStyle w:val="Tekstpodstawowy"/>
        <w:rPr>
          <w:color w:val="000000"/>
        </w:rPr>
      </w:pPr>
      <w:r>
        <w:rPr>
          <w:b/>
          <w:color w:val="000000"/>
        </w:rPr>
        <w:t>9</w:t>
      </w:r>
      <w:r w:rsidRPr="00214EC7">
        <w:rPr>
          <w:b/>
          <w:color w:val="000000"/>
        </w:rPr>
        <w:t xml:space="preserve">. </w:t>
      </w:r>
      <w:r w:rsidRPr="00730549">
        <w:rPr>
          <w:b/>
          <w:color w:val="000000"/>
          <w:u w:val="single"/>
        </w:rPr>
        <w:t>ZAGROŻENIE DLA ŚRODOWISKA ORAZ HIGIENY I ZDROWIA</w:t>
      </w:r>
    </w:p>
    <w:p w:rsidR="006A163F" w:rsidRDefault="006A163F" w:rsidP="006A163F">
      <w:pPr>
        <w:pStyle w:val="Tekstpodstawowywcity2"/>
        <w:spacing w:after="0" w:line="360" w:lineRule="auto"/>
        <w:ind w:left="0" w:firstLine="706"/>
        <w:rPr>
          <w:color w:val="000000"/>
          <w:sz w:val="28"/>
        </w:rPr>
      </w:pPr>
      <w:r>
        <w:rPr>
          <w:color w:val="000000"/>
          <w:sz w:val="28"/>
        </w:rPr>
        <w:t>Nie występują zagrożenia dla środowiska oraz higieny i zdrowia wyn</w:t>
      </w:r>
      <w:r w:rsidR="004C23BC">
        <w:rPr>
          <w:color w:val="000000"/>
          <w:sz w:val="28"/>
        </w:rPr>
        <w:t xml:space="preserve">ikłe z </w:t>
      </w:r>
      <w:r w:rsidR="00C253AE">
        <w:rPr>
          <w:color w:val="000000"/>
          <w:sz w:val="28"/>
        </w:rPr>
        <w:t>remontu</w:t>
      </w:r>
      <w:r w:rsidR="004C23BC">
        <w:rPr>
          <w:color w:val="000000"/>
          <w:sz w:val="28"/>
        </w:rPr>
        <w:t xml:space="preserve"> drogi gminnej wraz z </w:t>
      </w:r>
      <w:proofErr w:type="spellStart"/>
      <w:r w:rsidR="004C23BC">
        <w:rPr>
          <w:color w:val="000000"/>
          <w:sz w:val="28"/>
        </w:rPr>
        <w:t>ododnieniem</w:t>
      </w:r>
      <w:proofErr w:type="spellEnd"/>
      <w:r w:rsidR="004C23BC">
        <w:rPr>
          <w:color w:val="000000"/>
          <w:sz w:val="28"/>
        </w:rPr>
        <w:t>.</w:t>
      </w:r>
    </w:p>
    <w:p w:rsidR="00826728" w:rsidRPr="00826728" w:rsidRDefault="00826728" w:rsidP="006A163F">
      <w:pPr>
        <w:pStyle w:val="Tekstpodstawowywcity2"/>
        <w:spacing w:after="0" w:line="360" w:lineRule="auto"/>
        <w:ind w:left="0" w:firstLine="706"/>
        <w:rPr>
          <w:color w:val="000000"/>
          <w:sz w:val="12"/>
        </w:rPr>
      </w:pPr>
    </w:p>
    <w:p w:rsidR="006A163F" w:rsidRDefault="006A163F" w:rsidP="006A163F">
      <w:pPr>
        <w:autoSpaceDE w:val="0"/>
        <w:autoSpaceDN w:val="0"/>
        <w:adjustRightInd w:val="0"/>
        <w:spacing w:before="60" w:after="60"/>
        <w:jc w:val="both"/>
        <w:rPr>
          <w:b/>
          <w:color w:val="000000"/>
          <w:sz w:val="28"/>
          <w:u w:val="single"/>
        </w:rPr>
      </w:pPr>
      <w:r>
        <w:rPr>
          <w:b/>
          <w:color w:val="000000"/>
          <w:sz w:val="28"/>
        </w:rPr>
        <w:t>10</w:t>
      </w:r>
      <w:r w:rsidRPr="00214EC7">
        <w:rPr>
          <w:b/>
          <w:color w:val="000000"/>
          <w:sz w:val="28"/>
        </w:rPr>
        <w:t xml:space="preserve">. </w:t>
      </w:r>
      <w:r w:rsidRPr="0020012A">
        <w:rPr>
          <w:b/>
          <w:color w:val="000000"/>
          <w:sz w:val="28"/>
          <w:u w:val="single"/>
        </w:rPr>
        <w:t xml:space="preserve">OPIS </w:t>
      </w:r>
      <w:r w:rsidR="005C25B4">
        <w:rPr>
          <w:b/>
          <w:color w:val="000000"/>
          <w:sz w:val="28"/>
          <w:u w:val="single"/>
        </w:rPr>
        <w:t>GŁÓWNYCH PROJEKTOWANYCH ELEM</w:t>
      </w:r>
      <w:r w:rsidR="008C1F53">
        <w:rPr>
          <w:b/>
          <w:color w:val="000000"/>
          <w:sz w:val="28"/>
          <w:u w:val="single"/>
        </w:rPr>
        <w:t>. DROGOWYCH</w:t>
      </w:r>
    </w:p>
    <w:p w:rsidR="006A163F" w:rsidRPr="000443DA" w:rsidRDefault="006A163F" w:rsidP="00963EAB">
      <w:pPr>
        <w:autoSpaceDE w:val="0"/>
        <w:autoSpaceDN w:val="0"/>
        <w:adjustRightInd w:val="0"/>
        <w:ind w:left="360"/>
        <w:jc w:val="both"/>
        <w:rPr>
          <w:color w:val="000000"/>
          <w:sz w:val="24"/>
        </w:rPr>
      </w:pPr>
    </w:p>
    <w:p w:rsidR="00B47411" w:rsidRPr="005C25B4" w:rsidRDefault="006A163F" w:rsidP="006A163F">
      <w:pPr>
        <w:spacing w:line="360" w:lineRule="auto"/>
        <w:rPr>
          <w:b/>
          <w:sz w:val="28"/>
        </w:rPr>
      </w:pPr>
      <w:r w:rsidRPr="005C25B4">
        <w:rPr>
          <w:b/>
          <w:sz w:val="28"/>
        </w:rPr>
        <w:t xml:space="preserve">10.1 </w:t>
      </w:r>
      <w:r w:rsidR="008C4196" w:rsidRPr="005C25B4">
        <w:rPr>
          <w:b/>
          <w:sz w:val="28"/>
        </w:rPr>
        <w:t>Drog</w:t>
      </w:r>
      <w:r w:rsidR="0064380F" w:rsidRPr="005C25B4">
        <w:rPr>
          <w:b/>
          <w:sz w:val="28"/>
        </w:rPr>
        <w:t>i</w:t>
      </w:r>
      <w:r w:rsidR="0009090C" w:rsidRPr="005C25B4">
        <w:rPr>
          <w:b/>
          <w:sz w:val="28"/>
        </w:rPr>
        <w:t xml:space="preserve"> </w:t>
      </w:r>
      <w:r w:rsidR="00B47411" w:rsidRPr="005C25B4">
        <w:rPr>
          <w:b/>
          <w:sz w:val="28"/>
        </w:rPr>
        <w:t>w planie.</w:t>
      </w:r>
    </w:p>
    <w:p w:rsidR="00B064ED" w:rsidRDefault="00B064ED" w:rsidP="00770658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Na początku </w:t>
      </w:r>
      <w:r w:rsidR="00656040">
        <w:rPr>
          <w:sz w:val="28"/>
        </w:rPr>
        <w:t>remontu</w:t>
      </w:r>
      <w:r>
        <w:rPr>
          <w:sz w:val="28"/>
        </w:rPr>
        <w:t xml:space="preserve"> jezdnia </w:t>
      </w:r>
      <w:r w:rsidR="00656040">
        <w:rPr>
          <w:sz w:val="28"/>
        </w:rPr>
        <w:t xml:space="preserve">drogi gminnej </w:t>
      </w:r>
      <w:r>
        <w:rPr>
          <w:sz w:val="28"/>
        </w:rPr>
        <w:t xml:space="preserve">łączy się </w:t>
      </w:r>
      <w:r w:rsidR="00656040">
        <w:rPr>
          <w:sz w:val="28"/>
        </w:rPr>
        <w:t>z nawierzchnią skrzyżowania DK 12</w:t>
      </w:r>
      <w:r w:rsidR="007A7459">
        <w:rPr>
          <w:sz w:val="28"/>
        </w:rPr>
        <w:t xml:space="preserve">, roboty nawierzchniowe obejmą </w:t>
      </w:r>
      <w:r w:rsidR="007E7FE0">
        <w:rPr>
          <w:sz w:val="28"/>
        </w:rPr>
        <w:t xml:space="preserve">wykonanie </w:t>
      </w:r>
      <w:r w:rsidR="00B33BBE">
        <w:rPr>
          <w:sz w:val="28"/>
        </w:rPr>
        <w:t xml:space="preserve">dowiązania do </w:t>
      </w:r>
      <w:r w:rsidR="00B33BBE">
        <w:rPr>
          <w:sz w:val="28"/>
        </w:rPr>
        <w:lastRenderedPageBreak/>
        <w:t>istniejącej krawędzi bitumicznej</w:t>
      </w:r>
      <w:r w:rsidR="00656040">
        <w:rPr>
          <w:sz w:val="28"/>
        </w:rPr>
        <w:t xml:space="preserve"> skrzyżowania bez wejścia w pas drogi krajowej</w:t>
      </w:r>
      <w:r w:rsidR="002F7B6B">
        <w:rPr>
          <w:sz w:val="28"/>
        </w:rPr>
        <w:t>.</w:t>
      </w:r>
      <w:r>
        <w:rPr>
          <w:color w:val="000000"/>
          <w:sz w:val="28"/>
        </w:rPr>
        <w:t xml:space="preserve"> Na całej swojej długości drog</w:t>
      </w:r>
      <w:r w:rsidR="005C25B4">
        <w:rPr>
          <w:color w:val="000000"/>
          <w:sz w:val="28"/>
        </w:rPr>
        <w:t>i</w:t>
      </w:r>
      <w:r>
        <w:rPr>
          <w:color w:val="000000"/>
          <w:sz w:val="28"/>
        </w:rPr>
        <w:t xml:space="preserve"> </w:t>
      </w:r>
      <w:r w:rsidR="007E7FE0">
        <w:rPr>
          <w:color w:val="000000"/>
          <w:sz w:val="28"/>
        </w:rPr>
        <w:t>gminn</w:t>
      </w:r>
      <w:r w:rsidR="005C25B4">
        <w:rPr>
          <w:color w:val="000000"/>
          <w:sz w:val="28"/>
        </w:rPr>
        <w:t>e</w:t>
      </w:r>
      <w:r w:rsidR="007E7FE0">
        <w:rPr>
          <w:color w:val="000000"/>
          <w:sz w:val="28"/>
        </w:rPr>
        <w:t xml:space="preserve"> </w:t>
      </w:r>
      <w:r>
        <w:rPr>
          <w:color w:val="000000"/>
          <w:sz w:val="28"/>
        </w:rPr>
        <w:t>składa</w:t>
      </w:r>
      <w:r w:rsidR="005C25B4">
        <w:rPr>
          <w:color w:val="000000"/>
          <w:sz w:val="28"/>
        </w:rPr>
        <w:t>ją</w:t>
      </w:r>
      <w:r>
        <w:rPr>
          <w:color w:val="000000"/>
          <w:sz w:val="28"/>
        </w:rPr>
        <w:t xml:space="preserve"> się z </w:t>
      </w:r>
      <w:r w:rsidR="005C25B4">
        <w:rPr>
          <w:color w:val="000000"/>
          <w:sz w:val="28"/>
        </w:rPr>
        <w:t>wielu</w:t>
      </w:r>
      <w:r w:rsidR="002F7B6B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odcinków prostych </w:t>
      </w:r>
      <w:r w:rsidR="002F7B6B">
        <w:rPr>
          <w:color w:val="000000"/>
          <w:sz w:val="28"/>
        </w:rPr>
        <w:t xml:space="preserve">i </w:t>
      </w:r>
      <w:r w:rsidR="005C25B4">
        <w:rPr>
          <w:color w:val="000000"/>
          <w:sz w:val="28"/>
        </w:rPr>
        <w:t>kilku łuków</w:t>
      </w:r>
      <w:r w:rsidR="007E7FE0">
        <w:rPr>
          <w:color w:val="000000"/>
          <w:sz w:val="28"/>
        </w:rPr>
        <w:t xml:space="preserve"> poziom</w:t>
      </w:r>
      <w:r w:rsidR="005C25B4">
        <w:rPr>
          <w:color w:val="000000"/>
          <w:sz w:val="28"/>
        </w:rPr>
        <w:t>ych</w:t>
      </w:r>
      <w:r>
        <w:rPr>
          <w:color w:val="000000"/>
          <w:sz w:val="28"/>
        </w:rPr>
        <w:t xml:space="preserve">. Przebieg </w:t>
      </w:r>
      <w:r w:rsidR="00656040">
        <w:rPr>
          <w:color w:val="000000"/>
          <w:sz w:val="28"/>
        </w:rPr>
        <w:t xml:space="preserve">osi </w:t>
      </w:r>
      <w:r>
        <w:rPr>
          <w:color w:val="000000"/>
          <w:sz w:val="28"/>
        </w:rPr>
        <w:t xml:space="preserve">drogi w terenie (punkty charakterystyczne) należy wynieść na podstawie podanych </w:t>
      </w:r>
      <w:r w:rsidR="00656040">
        <w:rPr>
          <w:color w:val="000000"/>
          <w:sz w:val="28"/>
        </w:rPr>
        <w:t>parametrów</w:t>
      </w:r>
      <w:r>
        <w:rPr>
          <w:color w:val="000000"/>
          <w:sz w:val="28"/>
        </w:rPr>
        <w:t xml:space="preserve"> z układu państwowego</w:t>
      </w:r>
      <w:r w:rsidR="00B33BBE">
        <w:rPr>
          <w:color w:val="000000"/>
          <w:sz w:val="28"/>
        </w:rPr>
        <w:t>. D</w:t>
      </w:r>
      <w:r w:rsidR="0064380F">
        <w:rPr>
          <w:color w:val="000000"/>
          <w:sz w:val="28"/>
        </w:rPr>
        <w:t>op</w:t>
      </w:r>
      <w:r w:rsidR="00E332B8">
        <w:rPr>
          <w:color w:val="000000"/>
          <w:sz w:val="28"/>
        </w:rPr>
        <w:t>uszcza się lokalne korekty mające na celu dostosowanie do istniejącego przebiegu, przy zachowaniu</w:t>
      </w:r>
      <w:r w:rsidR="00656040">
        <w:rPr>
          <w:color w:val="000000"/>
          <w:sz w:val="28"/>
        </w:rPr>
        <w:t xml:space="preserve"> istniejących </w:t>
      </w:r>
      <w:r w:rsidR="00E332B8">
        <w:rPr>
          <w:color w:val="000000"/>
          <w:sz w:val="28"/>
        </w:rPr>
        <w:t>szerokości</w:t>
      </w:r>
      <w:r>
        <w:rPr>
          <w:color w:val="000000"/>
          <w:sz w:val="28"/>
        </w:rPr>
        <w:t>.</w:t>
      </w:r>
      <w:r w:rsidR="00350CFD">
        <w:rPr>
          <w:color w:val="000000"/>
          <w:sz w:val="28"/>
        </w:rPr>
        <w:t xml:space="preserve"> </w:t>
      </w:r>
      <w:r w:rsidR="00B33BBE">
        <w:rPr>
          <w:color w:val="000000"/>
          <w:sz w:val="28"/>
        </w:rPr>
        <w:t>Zaleca się przed rozpoczęciem robót geodezyjne wyznaczenie całego odcinka w celu weryfikacji pod względem sytuacyjnym i wysokościowym projektowanych elementów.</w:t>
      </w:r>
      <w:r w:rsidR="00656040">
        <w:rPr>
          <w:color w:val="000000"/>
          <w:sz w:val="28"/>
        </w:rPr>
        <w:t xml:space="preserve"> Na końcu remontu nawierzchnię dowiązać do krawędzi drogi powiatowej łukami o promieniach 7,0m i 12,0m.</w:t>
      </w:r>
    </w:p>
    <w:p w:rsidR="000F2C99" w:rsidRPr="007F0AB2" w:rsidRDefault="000F2C99" w:rsidP="00B064ED">
      <w:pPr>
        <w:spacing w:line="360" w:lineRule="auto"/>
        <w:ind w:firstLine="851"/>
        <w:rPr>
          <w:sz w:val="14"/>
          <w:szCs w:val="28"/>
        </w:rPr>
      </w:pPr>
    </w:p>
    <w:p w:rsidR="00B47411" w:rsidRPr="007F0AB2" w:rsidRDefault="00B47411">
      <w:pPr>
        <w:spacing w:line="360" w:lineRule="auto"/>
        <w:jc w:val="both"/>
        <w:rPr>
          <w:sz w:val="28"/>
          <w:szCs w:val="28"/>
        </w:rPr>
      </w:pPr>
      <w:r w:rsidRPr="007F0AB2">
        <w:rPr>
          <w:sz w:val="28"/>
          <w:szCs w:val="28"/>
        </w:rPr>
        <w:t xml:space="preserve"> </w:t>
      </w:r>
      <w:r w:rsidR="006A163F">
        <w:rPr>
          <w:b/>
          <w:sz w:val="28"/>
          <w:szCs w:val="28"/>
        </w:rPr>
        <w:t>10.2</w:t>
      </w:r>
      <w:r w:rsidRPr="007F0AB2">
        <w:rPr>
          <w:b/>
          <w:sz w:val="28"/>
          <w:szCs w:val="28"/>
        </w:rPr>
        <w:t xml:space="preserve">  Nawierzchnia w  profilu  podłużnym  i poprzecznym</w:t>
      </w:r>
      <w:r w:rsidR="00165EE3" w:rsidRPr="007F0AB2">
        <w:rPr>
          <w:b/>
          <w:sz w:val="28"/>
          <w:szCs w:val="28"/>
        </w:rPr>
        <w:t>, odwodnienie</w:t>
      </w:r>
      <w:r w:rsidRPr="007F0AB2">
        <w:rPr>
          <w:b/>
          <w:sz w:val="28"/>
          <w:szCs w:val="28"/>
        </w:rPr>
        <w:t xml:space="preserve"> </w:t>
      </w:r>
      <w:r w:rsidRPr="007F0AB2">
        <w:rPr>
          <w:sz w:val="28"/>
          <w:szCs w:val="28"/>
        </w:rPr>
        <w:t xml:space="preserve">     </w:t>
      </w:r>
    </w:p>
    <w:p w:rsidR="00B47411" w:rsidRPr="007F0AB2" w:rsidRDefault="00EA7A2F">
      <w:pPr>
        <w:spacing w:line="360" w:lineRule="auto"/>
        <w:ind w:firstLine="851"/>
        <w:jc w:val="both"/>
        <w:rPr>
          <w:sz w:val="28"/>
          <w:szCs w:val="28"/>
        </w:rPr>
      </w:pPr>
      <w:r w:rsidRPr="007F0AB2">
        <w:rPr>
          <w:sz w:val="28"/>
          <w:szCs w:val="28"/>
        </w:rPr>
        <w:t xml:space="preserve">Projektowane ukształtowanie podłużne </w:t>
      </w:r>
      <w:r w:rsidR="00350CFD" w:rsidRPr="007F0AB2">
        <w:rPr>
          <w:sz w:val="28"/>
          <w:szCs w:val="28"/>
        </w:rPr>
        <w:t>nawierzchni dr</w:t>
      </w:r>
      <w:r w:rsidR="005C25B4">
        <w:rPr>
          <w:sz w:val="28"/>
          <w:szCs w:val="28"/>
        </w:rPr>
        <w:t>óg</w:t>
      </w:r>
      <w:r w:rsidR="00350CFD" w:rsidRPr="007F0AB2">
        <w:rPr>
          <w:sz w:val="28"/>
          <w:szCs w:val="28"/>
        </w:rPr>
        <w:t xml:space="preserve"> </w:t>
      </w:r>
      <w:r w:rsidR="009B32B7">
        <w:rPr>
          <w:sz w:val="28"/>
          <w:szCs w:val="28"/>
        </w:rPr>
        <w:t xml:space="preserve">i ciągów </w:t>
      </w:r>
      <w:r w:rsidRPr="007F0AB2">
        <w:rPr>
          <w:sz w:val="28"/>
          <w:szCs w:val="28"/>
        </w:rPr>
        <w:t>zo</w:t>
      </w:r>
      <w:r w:rsidR="00350CFD" w:rsidRPr="007F0AB2">
        <w:rPr>
          <w:sz w:val="28"/>
          <w:szCs w:val="28"/>
        </w:rPr>
        <w:t>stało dowiązane do istniejącego</w:t>
      </w:r>
      <w:r w:rsidR="00656040">
        <w:rPr>
          <w:sz w:val="28"/>
          <w:szCs w:val="28"/>
        </w:rPr>
        <w:t xml:space="preserve"> a wyniesienie w górę jest </w:t>
      </w:r>
      <w:proofErr w:type="spellStart"/>
      <w:r w:rsidR="00656040">
        <w:rPr>
          <w:sz w:val="28"/>
          <w:szCs w:val="28"/>
        </w:rPr>
        <w:t>sciśle</w:t>
      </w:r>
      <w:proofErr w:type="spellEnd"/>
      <w:r w:rsidR="00656040">
        <w:rPr>
          <w:sz w:val="28"/>
          <w:szCs w:val="28"/>
        </w:rPr>
        <w:t xml:space="preserve"> powiązane z ilością masy bitumicznej wymaganej do wzmocnienia konstrukcji drogi (wzmocnienie opracowania na podstawie pomiaru ugięć jezdni belką </w:t>
      </w:r>
      <w:proofErr w:type="spellStart"/>
      <w:r w:rsidR="00656040">
        <w:rPr>
          <w:sz w:val="28"/>
          <w:szCs w:val="28"/>
        </w:rPr>
        <w:t>benkelmana</w:t>
      </w:r>
      <w:proofErr w:type="spellEnd"/>
      <w:r w:rsidR="00656040">
        <w:rPr>
          <w:sz w:val="28"/>
          <w:szCs w:val="28"/>
        </w:rPr>
        <w:t>)</w:t>
      </w:r>
      <w:r w:rsidR="00B47411" w:rsidRPr="007F0AB2">
        <w:rPr>
          <w:sz w:val="28"/>
          <w:szCs w:val="28"/>
        </w:rPr>
        <w:t>.</w:t>
      </w:r>
      <w:r w:rsidRPr="007F0AB2">
        <w:rPr>
          <w:sz w:val="28"/>
          <w:szCs w:val="28"/>
        </w:rPr>
        <w:t xml:space="preserve"> Pochylenie podłużne projektowan</w:t>
      </w:r>
      <w:r w:rsidR="005732DF">
        <w:rPr>
          <w:sz w:val="28"/>
          <w:szCs w:val="28"/>
        </w:rPr>
        <w:t>ych</w:t>
      </w:r>
      <w:r w:rsidRPr="007F0AB2">
        <w:rPr>
          <w:sz w:val="28"/>
          <w:szCs w:val="28"/>
        </w:rPr>
        <w:t xml:space="preserve"> niwelet</w:t>
      </w:r>
      <w:r w:rsidR="005732DF">
        <w:rPr>
          <w:sz w:val="28"/>
          <w:szCs w:val="28"/>
        </w:rPr>
        <w:t xml:space="preserve"> </w:t>
      </w:r>
      <w:r w:rsidRPr="007F0AB2">
        <w:rPr>
          <w:sz w:val="28"/>
          <w:szCs w:val="28"/>
        </w:rPr>
        <w:t>wynosi od</w:t>
      </w:r>
      <w:r w:rsidR="00A80693" w:rsidRPr="007F0AB2">
        <w:rPr>
          <w:sz w:val="28"/>
          <w:szCs w:val="28"/>
        </w:rPr>
        <w:t xml:space="preserve"> 0,4</w:t>
      </w:r>
      <w:r w:rsidRPr="007F0AB2">
        <w:rPr>
          <w:sz w:val="28"/>
          <w:szCs w:val="28"/>
        </w:rPr>
        <w:t xml:space="preserve">% do </w:t>
      </w:r>
      <w:r w:rsidR="00656040">
        <w:rPr>
          <w:sz w:val="28"/>
          <w:szCs w:val="28"/>
        </w:rPr>
        <w:t>3</w:t>
      </w:r>
      <w:r w:rsidRPr="007F0AB2">
        <w:rPr>
          <w:sz w:val="28"/>
          <w:szCs w:val="28"/>
        </w:rPr>
        <w:t>,</w:t>
      </w:r>
      <w:r w:rsidR="00605AE9">
        <w:rPr>
          <w:sz w:val="28"/>
          <w:szCs w:val="28"/>
        </w:rPr>
        <w:t>0</w:t>
      </w:r>
      <w:r w:rsidRPr="007F0AB2">
        <w:rPr>
          <w:sz w:val="28"/>
          <w:szCs w:val="28"/>
        </w:rPr>
        <w:t>%.</w:t>
      </w:r>
      <w:r w:rsidR="00B47411" w:rsidRPr="007F0AB2">
        <w:rPr>
          <w:sz w:val="28"/>
          <w:szCs w:val="28"/>
        </w:rPr>
        <w:t xml:space="preserve"> </w:t>
      </w:r>
      <w:r w:rsidR="00000141" w:rsidRPr="007F0AB2">
        <w:rPr>
          <w:sz w:val="28"/>
          <w:szCs w:val="28"/>
        </w:rPr>
        <w:t>W przekroju poprzecznym nawierzchni</w:t>
      </w:r>
      <w:r w:rsidR="00202711">
        <w:rPr>
          <w:sz w:val="28"/>
          <w:szCs w:val="28"/>
        </w:rPr>
        <w:t>e</w:t>
      </w:r>
      <w:r w:rsidR="00000141" w:rsidRPr="007F0AB2">
        <w:rPr>
          <w:sz w:val="28"/>
          <w:szCs w:val="28"/>
        </w:rPr>
        <w:t xml:space="preserve"> bitumiczn</w:t>
      </w:r>
      <w:r w:rsidR="00202711">
        <w:rPr>
          <w:sz w:val="28"/>
          <w:szCs w:val="28"/>
        </w:rPr>
        <w:t xml:space="preserve">e </w:t>
      </w:r>
      <w:r w:rsidR="00367B69" w:rsidRPr="007F0AB2">
        <w:rPr>
          <w:sz w:val="28"/>
          <w:szCs w:val="28"/>
        </w:rPr>
        <w:t>ma</w:t>
      </w:r>
      <w:r w:rsidR="00367B69">
        <w:rPr>
          <w:sz w:val="28"/>
          <w:szCs w:val="28"/>
        </w:rPr>
        <w:t>ją</w:t>
      </w:r>
      <w:r w:rsidR="00367B69" w:rsidRPr="007F0AB2">
        <w:rPr>
          <w:sz w:val="28"/>
          <w:szCs w:val="28"/>
        </w:rPr>
        <w:t xml:space="preserve"> posiadać pochylenie jednostronne </w:t>
      </w:r>
      <w:r w:rsidR="00367B69">
        <w:rPr>
          <w:sz w:val="28"/>
          <w:szCs w:val="28"/>
        </w:rPr>
        <w:t xml:space="preserve">i dwustronne </w:t>
      </w:r>
      <w:r w:rsidR="00367B69" w:rsidRPr="007F0AB2">
        <w:rPr>
          <w:sz w:val="28"/>
          <w:szCs w:val="28"/>
        </w:rPr>
        <w:t>2%</w:t>
      </w:r>
      <w:r w:rsidR="00367B69">
        <w:rPr>
          <w:sz w:val="28"/>
          <w:szCs w:val="28"/>
        </w:rPr>
        <w:t xml:space="preserve"> (na łuku do 4%)</w:t>
      </w:r>
      <w:r w:rsidR="00000141" w:rsidRPr="007F0AB2">
        <w:rPr>
          <w:sz w:val="28"/>
          <w:szCs w:val="28"/>
        </w:rPr>
        <w:t>. Nawierzchni</w:t>
      </w:r>
      <w:r w:rsidR="001C750A" w:rsidRPr="007F0AB2">
        <w:rPr>
          <w:sz w:val="28"/>
          <w:szCs w:val="28"/>
        </w:rPr>
        <w:t>ę</w:t>
      </w:r>
      <w:r w:rsidR="00000141" w:rsidRPr="007F0AB2">
        <w:rPr>
          <w:sz w:val="28"/>
          <w:szCs w:val="28"/>
        </w:rPr>
        <w:t xml:space="preserve"> </w:t>
      </w:r>
      <w:r w:rsidR="00202711">
        <w:rPr>
          <w:sz w:val="28"/>
          <w:szCs w:val="28"/>
        </w:rPr>
        <w:t>zatoki autobusowej wykonać w spadku 2% w kierunku jezdni</w:t>
      </w:r>
      <w:r w:rsidR="00000141" w:rsidRPr="007F0AB2">
        <w:rPr>
          <w:sz w:val="28"/>
          <w:szCs w:val="28"/>
        </w:rPr>
        <w:t xml:space="preserve">. </w:t>
      </w:r>
    </w:p>
    <w:p w:rsidR="00B47411" w:rsidRDefault="00B47411">
      <w:pPr>
        <w:spacing w:line="360" w:lineRule="auto"/>
        <w:ind w:firstLine="851"/>
        <w:jc w:val="both"/>
        <w:rPr>
          <w:sz w:val="28"/>
          <w:szCs w:val="28"/>
        </w:rPr>
      </w:pPr>
      <w:r w:rsidRPr="007F0AB2">
        <w:rPr>
          <w:sz w:val="28"/>
          <w:szCs w:val="28"/>
        </w:rPr>
        <w:t xml:space="preserve">Odwodnienie </w:t>
      </w:r>
      <w:r w:rsidR="00350CFD" w:rsidRPr="007F0AB2">
        <w:rPr>
          <w:sz w:val="28"/>
          <w:szCs w:val="28"/>
        </w:rPr>
        <w:t xml:space="preserve">wszystkich nawierzchni utwardzonych </w:t>
      </w:r>
      <w:r w:rsidR="00367B69">
        <w:rPr>
          <w:sz w:val="28"/>
          <w:szCs w:val="28"/>
        </w:rPr>
        <w:t>powierzchniowe do istniejących rowów biegnących wzdłuż drogi</w:t>
      </w:r>
      <w:r w:rsidR="00A80693" w:rsidRPr="007F0AB2">
        <w:rPr>
          <w:sz w:val="28"/>
          <w:szCs w:val="28"/>
        </w:rPr>
        <w:t>.</w:t>
      </w:r>
      <w:r w:rsidR="00966CFD">
        <w:rPr>
          <w:sz w:val="28"/>
          <w:szCs w:val="28"/>
        </w:rPr>
        <w:t xml:space="preserve"> </w:t>
      </w:r>
    </w:p>
    <w:p w:rsidR="00B47411" w:rsidRPr="007F0AB2" w:rsidRDefault="00B47411">
      <w:pPr>
        <w:spacing w:line="360" w:lineRule="auto"/>
        <w:ind w:left="1300"/>
        <w:jc w:val="both"/>
        <w:rPr>
          <w:sz w:val="10"/>
          <w:szCs w:val="28"/>
        </w:rPr>
      </w:pPr>
    </w:p>
    <w:p w:rsidR="00B47411" w:rsidRPr="007F0AB2" w:rsidRDefault="006A163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10</w:t>
      </w:r>
      <w:r w:rsidR="00B47411" w:rsidRPr="007F0AB2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3</w:t>
      </w:r>
      <w:r w:rsidR="00B47411" w:rsidRPr="007F0AB2">
        <w:rPr>
          <w:b/>
          <w:sz w:val="28"/>
          <w:szCs w:val="28"/>
        </w:rPr>
        <w:t>. Nawierzchnia w przekroju normalnym. Rodzaj</w:t>
      </w:r>
      <w:r w:rsidR="005C12EF" w:rsidRPr="007F0AB2">
        <w:rPr>
          <w:b/>
          <w:sz w:val="28"/>
          <w:szCs w:val="28"/>
        </w:rPr>
        <w:t>e</w:t>
      </w:r>
      <w:r w:rsidR="00B47411" w:rsidRPr="007F0AB2">
        <w:rPr>
          <w:b/>
          <w:sz w:val="28"/>
          <w:szCs w:val="28"/>
        </w:rPr>
        <w:t xml:space="preserve"> nawierzchni.</w:t>
      </w:r>
    </w:p>
    <w:p w:rsidR="00B47411" w:rsidRPr="007F0AB2" w:rsidRDefault="00B47411">
      <w:pPr>
        <w:spacing w:line="360" w:lineRule="auto"/>
        <w:ind w:firstLine="851"/>
        <w:jc w:val="both"/>
        <w:rPr>
          <w:sz w:val="28"/>
          <w:szCs w:val="28"/>
        </w:rPr>
      </w:pPr>
      <w:r w:rsidRPr="007F0AB2">
        <w:rPr>
          <w:sz w:val="28"/>
          <w:szCs w:val="28"/>
        </w:rPr>
        <w:t xml:space="preserve">Przyjęto </w:t>
      </w:r>
      <w:r w:rsidR="00005213">
        <w:rPr>
          <w:sz w:val="28"/>
          <w:szCs w:val="28"/>
        </w:rPr>
        <w:t>układy warstw konstrukcyjnych</w:t>
      </w:r>
      <w:r w:rsidR="005732DF">
        <w:rPr>
          <w:sz w:val="28"/>
          <w:szCs w:val="28"/>
        </w:rPr>
        <w:t xml:space="preserve"> jezdni odpowiadające obciążeniu ruchem KR-2</w:t>
      </w:r>
      <w:r w:rsidR="00BC051C" w:rsidRPr="007F0AB2">
        <w:rPr>
          <w:sz w:val="28"/>
          <w:szCs w:val="28"/>
        </w:rPr>
        <w:t>.</w:t>
      </w:r>
      <w:r w:rsidR="00864FE7" w:rsidRPr="007F0AB2">
        <w:rPr>
          <w:sz w:val="28"/>
          <w:szCs w:val="28"/>
        </w:rPr>
        <w:t xml:space="preserve"> </w:t>
      </w:r>
      <w:r w:rsidR="00DE3EA3" w:rsidRPr="007F0AB2">
        <w:rPr>
          <w:sz w:val="28"/>
          <w:szCs w:val="28"/>
        </w:rPr>
        <w:t>W zakresie konstrukcji p</w:t>
      </w:r>
      <w:r w:rsidR="00925DE3" w:rsidRPr="007F0AB2">
        <w:rPr>
          <w:sz w:val="28"/>
          <w:szCs w:val="28"/>
        </w:rPr>
        <w:t>rojektuje się następujący układ warstw</w:t>
      </w:r>
      <w:r w:rsidR="00864FE7" w:rsidRPr="007F0AB2">
        <w:rPr>
          <w:sz w:val="28"/>
          <w:szCs w:val="28"/>
        </w:rPr>
        <w:t xml:space="preserve"> i nawierzchni</w:t>
      </w:r>
      <w:r w:rsidR="00925DE3" w:rsidRPr="007F0AB2">
        <w:rPr>
          <w:sz w:val="28"/>
          <w:szCs w:val="28"/>
        </w:rPr>
        <w:t>:</w:t>
      </w:r>
    </w:p>
    <w:p w:rsidR="00C31367" w:rsidRPr="007F0AB2" w:rsidRDefault="00C31367">
      <w:pPr>
        <w:spacing w:line="360" w:lineRule="auto"/>
        <w:ind w:firstLine="851"/>
        <w:jc w:val="both"/>
        <w:rPr>
          <w:sz w:val="18"/>
          <w:szCs w:val="28"/>
        </w:rPr>
      </w:pPr>
    </w:p>
    <w:p w:rsidR="00B47411" w:rsidRPr="007F0AB2" w:rsidRDefault="006A163F">
      <w:pPr>
        <w:spacing w:line="360" w:lineRule="auto"/>
        <w:ind w:left="360"/>
        <w:jc w:val="both"/>
        <w:rPr>
          <w:b/>
          <w:bCs/>
          <w:sz w:val="28"/>
          <w:szCs w:val="28"/>
        </w:rPr>
      </w:pPr>
      <w:bookmarkStart w:id="9" w:name="_Hlk511098510"/>
      <w:r>
        <w:rPr>
          <w:b/>
          <w:bCs/>
          <w:sz w:val="28"/>
          <w:szCs w:val="28"/>
        </w:rPr>
        <w:t>10</w:t>
      </w:r>
      <w:r w:rsidR="00B47411" w:rsidRPr="007F0AB2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3</w:t>
      </w:r>
      <w:r w:rsidR="00B47411" w:rsidRPr="007F0AB2">
        <w:rPr>
          <w:b/>
          <w:bCs/>
          <w:sz w:val="28"/>
          <w:szCs w:val="28"/>
        </w:rPr>
        <w:t xml:space="preserve">.1. Nawierzchnia </w:t>
      </w:r>
      <w:r w:rsidR="00925DE3" w:rsidRPr="007F0AB2">
        <w:rPr>
          <w:b/>
          <w:bCs/>
          <w:sz w:val="28"/>
          <w:szCs w:val="28"/>
        </w:rPr>
        <w:t>bitumiczna</w:t>
      </w:r>
      <w:r w:rsidR="00476C6B" w:rsidRPr="007F0AB2">
        <w:rPr>
          <w:b/>
          <w:bCs/>
          <w:sz w:val="28"/>
          <w:szCs w:val="28"/>
        </w:rPr>
        <w:t xml:space="preserve"> </w:t>
      </w:r>
      <w:r w:rsidR="001B6EB5" w:rsidRPr="007F0AB2">
        <w:rPr>
          <w:b/>
          <w:bCs/>
          <w:sz w:val="28"/>
          <w:szCs w:val="28"/>
        </w:rPr>
        <w:t xml:space="preserve">jezdni </w:t>
      </w:r>
      <w:r w:rsidR="00CD66E5" w:rsidRPr="007F0AB2">
        <w:rPr>
          <w:b/>
          <w:bCs/>
          <w:sz w:val="28"/>
          <w:szCs w:val="28"/>
        </w:rPr>
        <w:t xml:space="preserve">na nowej podbudowie </w:t>
      </w:r>
      <w:r w:rsidR="005732DF">
        <w:rPr>
          <w:b/>
          <w:bCs/>
          <w:sz w:val="28"/>
          <w:szCs w:val="28"/>
        </w:rPr>
        <w:t>(</w:t>
      </w:r>
      <w:r w:rsidR="00367B69">
        <w:rPr>
          <w:b/>
          <w:bCs/>
          <w:sz w:val="28"/>
          <w:szCs w:val="28"/>
        </w:rPr>
        <w:t xml:space="preserve">w miejscach remontu </w:t>
      </w:r>
      <w:proofErr w:type="spellStart"/>
      <w:r w:rsidR="00367B69">
        <w:rPr>
          <w:b/>
          <w:bCs/>
          <w:sz w:val="28"/>
          <w:szCs w:val="28"/>
        </w:rPr>
        <w:t>słbonośnej</w:t>
      </w:r>
      <w:proofErr w:type="spellEnd"/>
      <w:r w:rsidR="00367B69">
        <w:rPr>
          <w:b/>
          <w:bCs/>
          <w:sz w:val="28"/>
          <w:szCs w:val="28"/>
        </w:rPr>
        <w:t xml:space="preserve"> konstrukcji</w:t>
      </w:r>
      <w:r w:rsidR="005732DF">
        <w:rPr>
          <w:b/>
          <w:bCs/>
          <w:sz w:val="28"/>
          <w:szCs w:val="28"/>
        </w:rPr>
        <w:t>)</w:t>
      </w:r>
      <w:r w:rsidR="00CD66E5" w:rsidRPr="007F0AB2">
        <w:rPr>
          <w:b/>
          <w:bCs/>
          <w:sz w:val="28"/>
          <w:szCs w:val="28"/>
        </w:rPr>
        <w:t xml:space="preserve"> </w:t>
      </w:r>
    </w:p>
    <w:p w:rsidR="00B47411" w:rsidRPr="007F0AB2" w:rsidRDefault="00A73970" w:rsidP="009F51B6">
      <w:pPr>
        <w:numPr>
          <w:ilvl w:val="0"/>
          <w:numId w:val="4"/>
        </w:numPr>
        <w:tabs>
          <w:tab w:val="clear" w:pos="1080"/>
          <w:tab w:val="num" w:pos="709"/>
        </w:tabs>
        <w:spacing w:line="360" w:lineRule="auto"/>
        <w:ind w:left="709" w:hanging="283"/>
        <w:jc w:val="both"/>
        <w:rPr>
          <w:i/>
          <w:sz w:val="28"/>
        </w:rPr>
      </w:pPr>
      <w:r w:rsidRPr="007F0AB2">
        <w:rPr>
          <w:i/>
          <w:sz w:val="28"/>
        </w:rPr>
        <w:t xml:space="preserve">Warstwa </w:t>
      </w:r>
      <w:r w:rsidR="00B47411" w:rsidRPr="007F0AB2">
        <w:rPr>
          <w:i/>
          <w:sz w:val="28"/>
        </w:rPr>
        <w:t xml:space="preserve">ścieralna </w:t>
      </w:r>
      <w:r w:rsidRPr="007F0AB2">
        <w:rPr>
          <w:i/>
          <w:sz w:val="28"/>
        </w:rPr>
        <w:t>AC</w:t>
      </w:r>
      <w:r w:rsidR="00005213">
        <w:rPr>
          <w:i/>
          <w:sz w:val="28"/>
        </w:rPr>
        <w:t>11</w:t>
      </w:r>
      <w:r w:rsidRPr="007F0AB2">
        <w:rPr>
          <w:i/>
          <w:sz w:val="28"/>
        </w:rPr>
        <w:t>S</w:t>
      </w:r>
      <w:r w:rsidR="00B47411" w:rsidRPr="007F0AB2">
        <w:rPr>
          <w:i/>
          <w:sz w:val="28"/>
        </w:rPr>
        <w:t xml:space="preserve"> gr. </w:t>
      </w:r>
      <w:r w:rsidR="00005213">
        <w:rPr>
          <w:i/>
          <w:sz w:val="28"/>
        </w:rPr>
        <w:t>4</w:t>
      </w:r>
      <w:r w:rsidR="00B47411" w:rsidRPr="007F0AB2">
        <w:rPr>
          <w:i/>
          <w:sz w:val="28"/>
        </w:rPr>
        <w:t>cm</w:t>
      </w:r>
    </w:p>
    <w:p w:rsidR="00CD66E5" w:rsidRDefault="00CD66E5" w:rsidP="009F51B6">
      <w:pPr>
        <w:numPr>
          <w:ilvl w:val="0"/>
          <w:numId w:val="4"/>
        </w:numPr>
        <w:tabs>
          <w:tab w:val="clear" w:pos="1080"/>
          <w:tab w:val="num" w:pos="709"/>
        </w:tabs>
        <w:spacing w:line="360" w:lineRule="auto"/>
        <w:ind w:left="709" w:hanging="283"/>
        <w:jc w:val="both"/>
        <w:rPr>
          <w:i/>
          <w:sz w:val="28"/>
        </w:rPr>
      </w:pPr>
      <w:r w:rsidRPr="007F0AB2">
        <w:rPr>
          <w:i/>
          <w:sz w:val="28"/>
        </w:rPr>
        <w:t>Warstwa wiążąca AC16W gr. 4cm</w:t>
      </w:r>
    </w:p>
    <w:p w:rsidR="00D47ED3" w:rsidRPr="007F0AB2" w:rsidRDefault="00D47ED3" w:rsidP="00D47ED3">
      <w:pPr>
        <w:numPr>
          <w:ilvl w:val="0"/>
          <w:numId w:val="4"/>
        </w:numPr>
        <w:tabs>
          <w:tab w:val="clear" w:pos="1080"/>
          <w:tab w:val="num" w:pos="709"/>
        </w:tabs>
        <w:spacing w:line="360" w:lineRule="auto"/>
        <w:ind w:left="709" w:hanging="283"/>
        <w:jc w:val="both"/>
        <w:rPr>
          <w:i/>
          <w:sz w:val="28"/>
        </w:rPr>
      </w:pPr>
      <w:r w:rsidRPr="007F0AB2">
        <w:rPr>
          <w:i/>
          <w:sz w:val="28"/>
        </w:rPr>
        <w:lastRenderedPageBreak/>
        <w:t xml:space="preserve">Warstwa </w:t>
      </w:r>
      <w:r>
        <w:rPr>
          <w:i/>
          <w:sz w:val="28"/>
        </w:rPr>
        <w:t>podbudowy bitumicznej</w:t>
      </w:r>
      <w:r w:rsidRPr="007F0AB2">
        <w:rPr>
          <w:i/>
          <w:sz w:val="28"/>
        </w:rPr>
        <w:t xml:space="preserve"> AC16</w:t>
      </w:r>
      <w:r>
        <w:rPr>
          <w:i/>
          <w:sz w:val="28"/>
        </w:rPr>
        <w:t>P</w:t>
      </w:r>
      <w:r w:rsidRPr="007F0AB2">
        <w:rPr>
          <w:i/>
          <w:sz w:val="28"/>
        </w:rPr>
        <w:t xml:space="preserve"> gr. </w:t>
      </w:r>
      <w:r>
        <w:rPr>
          <w:i/>
          <w:sz w:val="28"/>
        </w:rPr>
        <w:t>6</w:t>
      </w:r>
      <w:r w:rsidRPr="007F0AB2">
        <w:rPr>
          <w:i/>
          <w:sz w:val="28"/>
        </w:rPr>
        <w:t>cm</w:t>
      </w:r>
    </w:p>
    <w:p w:rsidR="00D47ED3" w:rsidRPr="00CB38B0" w:rsidRDefault="00CB38B0" w:rsidP="00CB38B0">
      <w:pPr>
        <w:numPr>
          <w:ilvl w:val="0"/>
          <w:numId w:val="4"/>
        </w:numPr>
        <w:tabs>
          <w:tab w:val="clear" w:pos="1080"/>
        </w:tabs>
        <w:spacing w:line="360" w:lineRule="auto"/>
        <w:ind w:left="709" w:hanging="283"/>
        <w:jc w:val="both"/>
        <w:rPr>
          <w:i/>
          <w:sz w:val="28"/>
        </w:rPr>
      </w:pPr>
      <w:r w:rsidRPr="00CB38B0">
        <w:rPr>
          <w:i/>
          <w:sz w:val="28"/>
        </w:rPr>
        <w:t xml:space="preserve">Wzmocnienie istniejącej konstrukcji drogi siatką stalową wraz z ułożeniem w-wy </w:t>
      </w:r>
      <w:proofErr w:type="spellStart"/>
      <w:r w:rsidRPr="00CB38B0">
        <w:rPr>
          <w:i/>
          <w:sz w:val="28"/>
        </w:rPr>
        <w:t>Slurry</w:t>
      </w:r>
      <w:proofErr w:type="spellEnd"/>
      <w:r w:rsidRPr="00CB38B0">
        <w:rPr>
          <w:i/>
          <w:sz w:val="28"/>
        </w:rPr>
        <w:t xml:space="preserve"> </w:t>
      </w:r>
      <w:proofErr w:type="spellStart"/>
      <w:r w:rsidRPr="00CB38B0">
        <w:rPr>
          <w:i/>
          <w:sz w:val="28"/>
        </w:rPr>
        <w:t>Seal</w:t>
      </w:r>
      <w:proofErr w:type="spellEnd"/>
      <w:r w:rsidRPr="00CB38B0">
        <w:rPr>
          <w:i/>
          <w:sz w:val="28"/>
        </w:rPr>
        <w:t xml:space="preserve">  grub. 1cm</w:t>
      </w:r>
    </w:p>
    <w:p w:rsidR="00CD66E5" w:rsidRPr="007F0AB2" w:rsidRDefault="00CD66E5" w:rsidP="009F51B6">
      <w:pPr>
        <w:numPr>
          <w:ilvl w:val="0"/>
          <w:numId w:val="4"/>
        </w:numPr>
        <w:tabs>
          <w:tab w:val="clear" w:pos="1080"/>
          <w:tab w:val="num" w:pos="709"/>
        </w:tabs>
        <w:autoSpaceDE w:val="0"/>
        <w:autoSpaceDN w:val="0"/>
        <w:adjustRightInd w:val="0"/>
        <w:spacing w:line="360" w:lineRule="auto"/>
        <w:ind w:left="709" w:hanging="283"/>
        <w:rPr>
          <w:i/>
          <w:sz w:val="28"/>
          <w:szCs w:val="24"/>
        </w:rPr>
      </w:pPr>
      <w:r w:rsidRPr="007F0AB2">
        <w:rPr>
          <w:i/>
          <w:sz w:val="28"/>
          <w:szCs w:val="24"/>
        </w:rPr>
        <w:t xml:space="preserve">Podbudowa z mieszanki kruszyw niezwiązanych zagęszczanych mechanicznie o uziarnieniu 0/31,5mm, (kruszywo łamane), gr. </w:t>
      </w:r>
      <w:r w:rsidR="00005213">
        <w:rPr>
          <w:i/>
          <w:sz w:val="28"/>
          <w:szCs w:val="24"/>
        </w:rPr>
        <w:t>20</w:t>
      </w:r>
      <w:r w:rsidRPr="007F0AB2">
        <w:rPr>
          <w:i/>
          <w:sz w:val="28"/>
          <w:szCs w:val="24"/>
        </w:rPr>
        <w:t xml:space="preserve"> cm</w:t>
      </w:r>
    </w:p>
    <w:p w:rsidR="00CD66E5" w:rsidRPr="007F0AB2" w:rsidRDefault="00CD66E5" w:rsidP="009F51B6">
      <w:pPr>
        <w:numPr>
          <w:ilvl w:val="0"/>
          <w:numId w:val="4"/>
        </w:numPr>
        <w:tabs>
          <w:tab w:val="clear" w:pos="1080"/>
          <w:tab w:val="num" w:pos="720"/>
        </w:tabs>
        <w:autoSpaceDE w:val="0"/>
        <w:autoSpaceDN w:val="0"/>
        <w:adjustRightInd w:val="0"/>
        <w:spacing w:line="360" w:lineRule="auto"/>
        <w:ind w:left="720" w:hanging="270"/>
        <w:rPr>
          <w:i/>
          <w:sz w:val="28"/>
          <w:szCs w:val="24"/>
        </w:rPr>
      </w:pPr>
      <w:r w:rsidRPr="007F0AB2">
        <w:rPr>
          <w:i/>
          <w:sz w:val="28"/>
          <w:szCs w:val="24"/>
        </w:rPr>
        <w:t>Warstwa wzmacniające z mieszanki kruszywa związanego hydraulicznie cementem C5</w:t>
      </w:r>
      <w:r w:rsidR="007A1745">
        <w:rPr>
          <w:i/>
          <w:sz w:val="28"/>
          <w:szCs w:val="24"/>
        </w:rPr>
        <w:t>/6</w:t>
      </w:r>
      <w:r w:rsidRPr="007F0AB2">
        <w:rPr>
          <w:i/>
          <w:sz w:val="28"/>
          <w:szCs w:val="24"/>
        </w:rPr>
        <w:t xml:space="preserve">  przygotowana  w betoniarce, gr. 1</w:t>
      </w:r>
      <w:r w:rsidR="0082332D">
        <w:rPr>
          <w:i/>
          <w:sz w:val="28"/>
          <w:szCs w:val="24"/>
        </w:rPr>
        <w:t>5</w:t>
      </w:r>
      <w:r w:rsidRPr="007F0AB2">
        <w:rPr>
          <w:i/>
          <w:sz w:val="28"/>
          <w:szCs w:val="24"/>
        </w:rPr>
        <w:t xml:space="preserve"> cm (</w:t>
      </w:r>
      <w:proofErr w:type="spellStart"/>
      <w:r w:rsidRPr="007F0AB2">
        <w:rPr>
          <w:i/>
          <w:sz w:val="28"/>
          <w:szCs w:val="24"/>
        </w:rPr>
        <w:t>gruntocement</w:t>
      </w:r>
      <w:proofErr w:type="spellEnd"/>
      <w:r w:rsidRPr="007F0AB2">
        <w:rPr>
          <w:i/>
          <w:sz w:val="28"/>
          <w:szCs w:val="24"/>
        </w:rPr>
        <w:t>).</w:t>
      </w:r>
    </w:p>
    <w:bookmarkEnd w:id="9"/>
    <w:p w:rsidR="00205182" w:rsidRPr="007F0AB2" w:rsidRDefault="00205182" w:rsidP="00205182">
      <w:pPr>
        <w:spacing w:line="360" w:lineRule="auto"/>
        <w:ind w:left="426"/>
        <w:jc w:val="both"/>
        <w:rPr>
          <w:i/>
          <w:sz w:val="14"/>
        </w:rPr>
      </w:pPr>
    </w:p>
    <w:p w:rsidR="00005213" w:rsidRPr="007F0AB2" w:rsidRDefault="006A163F" w:rsidP="00005213">
      <w:pPr>
        <w:spacing w:line="360" w:lineRule="auto"/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="00476C6B" w:rsidRPr="007F0AB2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3</w:t>
      </w:r>
      <w:r w:rsidR="00476C6B" w:rsidRPr="007F0AB2">
        <w:rPr>
          <w:b/>
          <w:bCs/>
          <w:sz w:val="28"/>
          <w:szCs w:val="28"/>
        </w:rPr>
        <w:t>.</w:t>
      </w:r>
      <w:r w:rsidR="00D13103" w:rsidRPr="007F0AB2">
        <w:rPr>
          <w:b/>
          <w:bCs/>
          <w:sz w:val="28"/>
          <w:szCs w:val="28"/>
        </w:rPr>
        <w:t>2</w:t>
      </w:r>
      <w:r w:rsidR="00476C6B" w:rsidRPr="007F0AB2">
        <w:rPr>
          <w:b/>
          <w:bCs/>
          <w:sz w:val="28"/>
          <w:szCs w:val="28"/>
        </w:rPr>
        <w:t xml:space="preserve">. Nawierzchnia bitumiczna </w:t>
      </w:r>
      <w:r w:rsidR="001B6EB5" w:rsidRPr="007F0AB2">
        <w:rPr>
          <w:b/>
          <w:bCs/>
          <w:sz w:val="28"/>
          <w:szCs w:val="28"/>
        </w:rPr>
        <w:t xml:space="preserve">jezdni </w:t>
      </w:r>
      <w:r w:rsidR="00CD66E5" w:rsidRPr="007F0AB2">
        <w:rPr>
          <w:b/>
          <w:bCs/>
          <w:sz w:val="28"/>
          <w:szCs w:val="28"/>
        </w:rPr>
        <w:t xml:space="preserve">na </w:t>
      </w:r>
      <w:r w:rsidR="0082332D">
        <w:rPr>
          <w:b/>
          <w:bCs/>
          <w:sz w:val="28"/>
          <w:szCs w:val="28"/>
        </w:rPr>
        <w:t>istniejącej</w:t>
      </w:r>
      <w:r w:rsidR="00005213" w:rsidRPr="007F0AB2">
        <w:rPr>
          <w:b/>
          <w:bCs/>
          <w:sz w:val="28"/>
          <w:szCs w:val="28"/>
        </w:rPr>
        <w:t xml:space="preserve"> </w:t>
      </w:r>
      <w:r w:rsidR="00D676AD">
        <w:rPr>
          <w:b/>
          <w:bCs/>
          <w:sz w:val="28"/>
          <w:szCs w:val="28"/>
        </w:rPr>
        <w:t>naw. bitum.</w:t>
      </w:r>
      <w:r w:rsidR="00005213" w:rsidRPr="007F0AB2">
        <w:rPr>
          <w:b/>
          <w:bCs/>
          <w:sz w:val="28"/>
          <w:szCs w:val="28"/>
        </w:rPr>
        <w:t xml:space="preserve"> </w:t>
      </w:r>
      <w:r w:rsidR="005732DF">
        <w:rPr>
          <w:b/>
          <w:bCs/>
          <w:sz w:val="28"/>
          <w:szCs w:val="28"/>
        </w:rPr>
        <w:t>(</w:t>
      </w:r>
      <w:r w:rsidR="00005213" w:rsidRPr="007F0AB2">
        <w:rPr>
          <w:b/>
          <w:bCs/>
          <w:sz w:val="28"/>
          <w:szCs w:val="28"/>
        </w:rPr>
        <w:t>KR-</w:t>
      </w:r>
      <w:r w:rsidR="00005213">
        <w:rPr>
          <w:b/>
          <w:bCs/>
          <w:sz w:val="28"/>
          <w:szCs w:val="28"/>
        </w:rPr>
        <w:t>2</w:t>
      </w:r>
      <w:r w:rsidR="005732DF">
        <w:rPr>
          <w:b/>
          <w:bCs/>
          <w:sz w:val="28"/>
          <w:szCs w:val="28"/>
        </w:rPr>
        <w:t>)</w:t>
      </w:r>
      <w:r w:rsidR="00005213" w:rsidRPr="007F0AB2">
        <w:rPr>
          <w:b/>
          <w:bCs/>
          <w:sz w:val="28"/>
          <w:szCs w:val="28"/>
        </w:rPr>
        <w:t xml:space="preserve"> </w:t>
      </w:r>
    </w:p>
    <w:p w:rsidR="0091147A" w:rsidRPr="007F0AB2" w:rsidRDefault="0091147A" w:rsidP="0091147A">
      <w:pPr>
        <w:numPr>
          <w:ilvl w:val="0"/>
          <w:numId w:val="4"/>
        </w:numPr>
        <w:tabs>
          <w:tab w:val="clear" w:pos="1080"/>
          <w:tab w:val="num" w:pos="709"/>
        </w:tabs>
        <w:spacing w:line="360" w:lineRule="auto"/>
        <w:ind w:left="709" w:hanging="283"/>
        <w:jc w:val="both"/>
        <w:rPr>
          <w:i/>
          <w:sz w:val="28"/>
        </w:rPr>
      </w:pPr>
      <w:r w:rsidRPr="007F0AB2">
        <w:rPr>
          <w:i/>
          <w:sz w:val="28"/>
        </w:rPr>
        <w:t>Warstwa ścieralna AC</w:t>
      </w:r>
      <w:r>
        <w:rPr>
          <w:i/>
          <w:sz w:val="28"/>
        </w:rPr>
        <w:t>11</w:t>
      </w:r>
      <w:r w:rsidRPr="007F0AB2">
        <w:rPr>
          <w:i/>
          <w:sz w:val="28"/>
        </w:rPr>
        <w:t xml:space="preserve">S gr. </w:t>
      </w:r>
      <w:r>
        <w:rPr>
          <w:i/>
          <w:sz w:val="28"/>
        </w:rPr>
        <w:t>4</w:t>
      </w:r>
      <w:r w:rsidRPr="007F0AB2">
        <w:rPr>
          <w:i/>
          <w:sz w:val="28"/>
        </w:rPr>
        <w:t>cm</w:t>
      </w:r>
    </w:p>
    <w:p w:rsidR="0091147A" w:rsidRDefault="0091147A" w:rsidP="0091147A">
      <w:pPr>
        <w:numPr>
          <w:ilvl w:val="0"/>
          <w:numId w:val="4"/>
        </w:numPr>
        <w:tabs>
          <w:tab w:val="clear" w:pos="1080"/>
          <w:tab w:val="num" w:pos="709"/>
        </w:tabs>
        <w:spacing w:line="360" w:lineRule="auto"/>
        <w:ind w:left="709" w:hanging="283"/>
        <w:jc w:val="both"/>
        <w:rPr>
          <w:i/>
          <w:sz w:val="28"/>
        </w:rPr>
      </w:pPr>
      <w:r w:rsidRPr="007F0AB2">
        <w:rPr>
          <w:i/>
          <w:sz w:val="28"/>
        </w:rPr>
        <w:t>Warstwa wiążąca AC16W gr. 4cm</w:t>
      </w:r>
    </w:p>
    <w:p w:rsidR="0091147A" w:rsidRPr="0091147A" w:rsidRDefault="0091147A" w:rsidP="0091147A">
      <w:pPr>
        <w:numPr>
          <w:ilvl w:val="0"/>
          <w:numId w:val="4"/>
        </w:numPr>
        <w:tabs>
          <w:tab w:val="clear" w:pos="1080"/>
        </w:tabs>
        <w:spacing w:line="360" w:lineRule="auto"/>
        <w:ind w:left="709" w:hanging="283"/>
        <w:jc w:val="both"/>
        <w:rPr>
          <w:i/>
          <w:sz w:val="28"/>
        </w:rPr>
      </w:pPr>
      <w:r w:rsidRPr="00CB38B0">
        <w:rPr>
          <w:i/>
          <w:sz w:val="28"/>
        </w:rPr>
        <w:t xml:space="preserve">Wzmocnienie istniejącej konstrukcji drogi siatką stalową wraz z ułożeniem w-wy </w:t>
      </w:r>
      <w:proofErr w:type="spellStart"/>
      <w:r w:rsidRPr="00CB38B0">
        <w:rPr>
          <w:i/>
          <w:sz w:val="28"/>
        </w:rPr>
        <w:t>Slurry</w:t>
      </w:r>
      <w:proofErr w:type="spellEnd"/>
      <w:r w:rsidRPr="00CB38B0">
        <w:rPr>
          <w:i/>
          <w:sz w:val="28"/>
        </w:rPr>
        <w:t xml:space="preserve"> </w:t>
      </w:r>
      <w:proofErr w:type="spellStart"/>
      <w:r w:rsidRPr="00CB38B0">
        <w:rPr>
          <w:i/>
          <w:sz w:val="28"/>
        </w:rPr>
        <w:t>Seal</w:t>
      </w:r>
      <w:proofErr w:type="spellEnd"/>
      <w:r w:rsidRPr="00CB38B0">
        <w:rPr>
          <w:i/>
          <w:sz w:val="28"/>
        </w:rPr>
        <w:t xml:space="preserve">  grub. 1cm</w:t>
      </w:r>
    </w:p>
    <w:p w:rsidR="0091147A" w:rsidRDefault="0091147A" w:rsidP="0091147A">
      <w:pPr>
        <w:numPr>
          <w:ilvl w:val="0"/>
          <w:numId w:val="4"/>
        </w:numPr>
        <w:tabs>
          <w:tab w:val="clear" w:pos="1080"/>
          <w:tab w:val="num" w:pos="709"/>
        </w:tabs>
        <w:spacing w:line="360" w:lineRule="auto"/>
        <w:ind w:left="709" w:hanging="283"/>
        <w:jc w:val="both"/>
        <w:rPr>
          <w:i/>
          <w:sz w:val="28"/>
        </w:rPr>
      </w:pPr>
      <w:r w:rsidRPr="007F0AB2">
        <w:rPr>
          <w:i/>
          <w:sz w:val="28"/>
        </w:rPr>
        <w:t>Warstwa w</w:t>
      </w:r>
      <w:r>
        <w:rPr>
          <w:i/>
          <w:sz w:val="28"/>
        </w:rPr>
        <w:t>yrównawcza</w:t>
      </w:r>
      <w:r w:rsidRPr="007F0AB2">
        <w:rPr>
          <w:i/>
          <w:sz w:val="28"/>
        </w:rPr>
        <w:t xml:space="preserve"> AC1</w:t>
      </w:r>
      <w:r>
        <w:rPr>
          <w:i/>
          <w:sz w:val="28"/>
        </w:rPr>
        <w:t>1</w:t>
      </w:r>
      <w:r w:rsidRPr="007F0AB2">
        <w:rPr>
          <w:i/>
          <w:sz w:val="28"/>
        </w:rPr>
        <w:t xml:space="preserve">W gr. </w:t>
      </w:r>
      <w:r>
        <w:rPr>
          <w:i/>
          <w:sz w:val="28"/>
        </w:rPr>
        <w:t xml:space="preserve">min </w:t>
      </w:r>
      <w:r w:rsidRPr="007F0AB2">
        <w:rPr>
          <w:i/>
          <w:sz w:val="28"/>
        </w:rPr>
        <w:t>4cm</w:t>
      </w:r>
    </w:p>
    <w:p w:rsidR="00675B06" w:rsidRPr="007F0AB2" w:rsidRDefault="0091147A" w:rsidP="009F51B6">
      <w:pPr>
        <w:numPr>
          <w:ilvl w:val="0"/>
          <w:numId w:val="4"/>
        </w:numPr>
        <w:tabs>
          <w:tab w:val="clear" w:pos="1080"/>
          <w:tab w:val="num" w:pos="720"/>
        </w:tabs>
        <w:autoSpaceDE w:val="0"/>
        <w:autoSpaceDN w:val="0"/>
        <w:adjustRightInd w:val="0"/>
        <w:spacing w:line="360" w:lineRule="auto"/>
        <w:ind w:left="720" w:hanging="270"/>
        <w:rPr>
          <w:i/>
          <w:sz w:val="28"/>
          <w:szCs w:val="24"/>
        </w:rPr>
      </w:pPr>
      <w:r>
        <w:rPr>
          <w:i/>
          <w:sz w:val="28"/>
          <w:szCs w:val="24"/>
        </w:rPr>
        <w:t>Istniejąca nawierzchnia bitumiczna</w:t>
      </w:r>
    </w:p>
    <w:p w:rsidR="00675B06" w:rsidRPr="00675B06" w:rsidRDefault="00675B06" w:rsidP="00675B06">
      <w:pPr>
        <w:spacing w:line="360" w:lineRule="auto"/>
        <w:ind w:left="709"/>
        <w:jc w:val="both"/>
        <w:rPr>
          <w:i/>
          <w:sz w:val="8"/>
        </w:rPr>
      </w:pPr>
    </w:p>
    <w:p w:rsidR="00D676AD" w:rsidRPr="007F0AB2" w:rsidRDefault="00D676AD" w:rsidP="00D676AD">
      <w:pPr>
        <w:spacing w:line="360" w:lineRule="auto"/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Pr="007F0AB2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3</w:t>
      </w:r>
      <w:r w:rsidRPr="007F0AB2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3</w:t>
      </w:r>
      <w:r w:rsidRPr="007F0AB2">
        <w:rPr>
          <w:b/>
          <w:bCs/>
          <w:sz w:val="28"/>
          <w:szCs w:val="28"/>
        </w:rPr>
        <w:t xml:space="preserve">. Nawierzchnia bitumiczna jezdni na </w:t>
      </w:r>
      <w:r>
        <w:rPr>
          <w:b/>
          <w:bCs/>
          <w:sz w:val="28"/>
          <w:szCs w:val="28"/>
        </w:rPr>
        <w:t>istniejącej</w:t>
      </w:r>
      <w:r w:rsidRPr="007F0AB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naw. bruk.</w:t>
      </w:r>
      <w:r w:rsidRPr="007F0AB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</w:t>
      </w:r>
      <w:r w:rsidRPr="007F0AB2">
        <w:rPr>
          <w:b/>
          <w:bCs/>
          <w:sz w:val="28"/>
          <w:szCs w:val="28"/>
        </w:rPr>
        <w:t>KR-</w:t>
      </w:r>
      <w:r>
        <w:rPr>
          <w:b/>
          <w:bCs/>
          <w:sz w:val="28"/>
          <w:szCs w:val="28"/>
        </w:rPr>
        <w:t>2)</w:t>
      </w:r>
      <w:r w:rsidRPr="007F0AB2">
        <w:rPr>
          <w:b/>
          <w:bCs/>
          <w:sz w:val="28"/>
          <w:szCs w:val="28"/>
        </w:rPr>
        <w:t xml:space="preserve"> </w:t>
      </w:r>
    </w:p>
    <w:p w:rsidR="00D676AD" w:rsidRPr="007F0AB2" w:rsidRDefault="00D676AD" w:rsidP="00D676AD">
      <w:pPr>
        <w:numPr>
          <w:ilvl w:val="0"/>
          <w:numId w:val="4"/>
        </w:numPr>
        <w:tabs>
          <w:tab w:val="clear" w:pos="1080"/>
          <w:tab w:val="num" w:pos="709"/>
        </w:tabs>
        <w:spacing w:line="360" w:lineRule="auto"/>
        <w:ind w:left="709" w:hanging="283"/>
        <w:jc w:val="both"/>
        <w:rPr>
          <w:i/>
          <w:sz w:val="28"/>
        </w:rPr>
      </w:pPr>
      <w:r w:rsidRPr="007F0AB2">
        <w:rPr>
          <w:i/>
          <w:sz w:val="28"/>
        </w:rPr>
        <w:t>Warstwa ścieralna AC</w:t>
      </w:r>
      <w:r>
        <w:rPr>
          <w:i/>
          <w:sz w:val="28"/>
        </w:rPr>
        <w:t>11</w:t>
      </w:r>
      <w:r w:rsidRPr="007F0AB2">
        <w:rPr>
          <w:i/>
          <w:sz w:val="28"/>
        </w:rPr>
        <w:t xml:space="preserve">S gr. </w:t>
      </w:r>
      <w:r>
        <w:rPr>
          <w:i/>
          <w:sz w:val="28"/>
        </w:rPr>
        <w:t>4</w:t>
      </w:r>
      <w:r w:rsidRPr="007F0AB2">
        <w:rPr>
          <w:i/>
          <w:sz w:val="28"/>
        </w:rPr>
        <w:t>cm</w:t>
      </w:r>
    </w:p>
    <w:p w:rsidR="00D676AD" w:rsidRDefault="00D676AD" w:rsidP="00D676AD">
      <w:pPr>
        <w:numPr>
          <w:ilvl w:val="0"/>
          <w:numId w:val="4"/>
        </w:numPr>
        <w:tabs>
          <w:tab w:val="clear" w:pos="1080"/>
          <w:tab w:val="num" w:pos="709"/>
        </w:tabs>
        <w:spacing w:line="360" w:lineRule="auto"/>
        <w:ind w:left="709" w:hanging="283"/>
        <w:jc w:val="both"/>
        <w:rPr>
          <w:i/>
          <w:sz w:val="28"/>
        </w:rPr>
      </w:pPr>
      <w:r w:rsidRPr="007F0AB2">
        <w:rPr>
          <w:i/>
          <w:sz w:val="28"/>
        </w:rPr>
        <w:t>Warstwa wiążąca AC16W gr. 4cm</w:t>
      </w:r>
    </w:p>
    <w:p w:rsidR="00D676AD" w:rsidRDefault="00D676AD" w:rsidP="00D676AD">
      <w:pPr>
        <w:numPr>
          <w:ilvl w:val="0"/>
          <w:numId w:val="4"/>
        </w:numPr>
        <w:tabs>
          <w:tab w:val="clear" w:pos="1080"/>
          <w:tab w:val="num" w:pos="709"/>
        </w:tabs>
        <w:spacing w:line="360" w:lineRule="auto"/>
        <w:ind w:left="709" w:hanging="283"/>
        <w:jc w:val="both"/>
        <w:rPr>
          <w:i/>
          <w:sz w:val="28"/>
        </w:rPr>
      </w:pPr>
      <w:r w:rsidRPr="007F0AB2">
        <w:rPr>
          <w:i/>
          <w:sz w:val="28"/>
        </w:rPr>
        <w:t>Warstwa w</w:t>
      </w:r>
      <w:r>
        <w:rPr>
          <w:i/>
          <w:sz w:val="28"/>
        </w:rPr>
        <w:t>yrównawcza</w:t>
      </w:r>
      <w:r w:rsidRPr="007F0AB2">
        <w:rPr>
          <w:i/>
          <w:sz w:val="28"/>
        </w:rPr>
        <w:t xml:space="preserve"> AC1</w:t>
      </w:r>
      <w:r>
        <w:rPr>
          <w:i/>
          <w:sz w:val="28"/>
        </w:rPr>
        <w:t>1</w:t>
      </w:r>
      <w:r w:rsidRPr="007F0AB2">
        <w:rPr>
          <w:i/>
          <w:sz w:val="28"/>
        </w:rPr>
        <w:t xml:space="preserve">W gr. </w:t>
      </w:r>
      <w:r>
        <w:rPr>
          <w:i/>
          <w:sz w:val="28"/>
        </w:rPr>
        <w:t xml:space="preserve">min </w:t>
      </w:r>
      <w:r w:rsidRPr="007F0AB2">
        <w:rPr>
          <w:i/>
          <w:sz w:val="28"/>
        </w:rPr>
        <w:t>4cm</w:t>
      </w:r>
    </w:p>
    <w:p w:rsidR="00D676AD" w:rsidRPr="007F0AB2" w:rsidRDefault="00D676AD" w:rsidP="00D676AD">
      <w:pPr>
        <w:numPr>
          <w:ilvl w:val="0"/>
          <w:numId w:val="4"/>
        </w:numPr>
        <w:tabs>
          <w:tab w:val="clear" w:pos="1080"/>
          <w:tab w:val="num" w:pos="720"/>
        </w:tabs>
        <w:autoSpaceDE w:val="0"/>
        <w:autoSpaceDN w:val="0"/>
        <w:adjustRightInd w:val="0"/>
        <w:spacing w:line="360" w:lineRule="auto"/>
        <w:ind w:left="720" w:hanging="270"/>
        <w:rPr>
          <w:i/>
          <w:sz w:val="28"/>
          <w:szCs w:val="24"/>
        </w:rPr>
      </w:pPr>
      <w:r>
        <w:rPr>
          <w:i/>
          <w:sz w:val="28"/>
          <w:szCs w:val="24"/>
        </w:rPr>
        <w:t xml:space="preserve">Istniejąca nawierzchnia </w:t>
      </w:r>
      <w:proofErr w:type="spellStart"/>
      <w:r>
        <w:rPr>
          <w:i/>
          <w:sz w:val="28"/>
          <w:szCs w:val="24"/>
        </w:rPr>
        <w:t>brukowcowa</w:t>
      </w:r>
      <w:proofErr w:type="spellEnd"/>
    </w:p>
    <w:p w:rsidR="00582382" w:rsidRPr="00582382" w:rsidRDefault="00582382" w:rsidP="00582382">
      <w:pPr>
        <w:autoSpaceDE w:val="0"/>
        <w:autoSpaceDN w:val="0"/>
        <w:adjustRightInd w:val="0"/>
        <w:spacing w:line="360" w:lineRule="auto"/>
        <w:ind w:left="432"/>
        <w:rPr>
          <w:i/>
          <w:color w:val="000000"/>
          <w:sz w:val="16"/>
          <w:szCs w:val="24"/>
        </w:rPr>
      </w:pPr>
    </w:p>
    <w:p w:rsidR="00675B06" w:rsidRDefault="006A163F" w:rsidP="00D13103">
      <w:pPr>
        <w:spacing w:line="360" w:lineRule="auto"/>
        <w:ind w:left="360"/>
        <w:jc w:val="both"/>
        <w:rPr>
          <w:b/>
          <w:bCs/>
          <w:color w:val="000000"/>
          <w:sz w:val="28"/>
          <w:szCs w:val="28"/>
        </w:rPr>
      </w:pPr>
      <w:bookmarkStart w:id="10" w:name="_Hlk496011880"/>
      <w:r>
        <w:rPr>
          <w:b/>
          <w:bCs/>
          <w:color w:val="000000"/>
          <w:sz w:val="28"/>
          <w:szCs w:val="28"/>
        </w:rPr>
        <w:t>10</w:t>
      </w:r>
      <w:r w:rsidR="00D13103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>3</w:t>
      </w:r>
      <w:r w:rsidR="00D13103">
        <w:rPr>
          <w:b/>
          <w:bCs/>
          <w:color w:val="000000"/>
          <w:sz w:val="28"/>
          <w:szCs w:val="28"/>
        </w:rPr>
        <w:t>.</w:t>
      </w:r>
      <w:r w:rsidR="007A1745">
        <w:rPr>
          <w:b/>
          <w:bCs/>
          <w:color w:val="000000"/>
          <w:sz w:val="28"/>
          <w:szCs w:val="28"/>
        </w:rPr>
        <w:t>4</w:t>
      </w:r>
      <w:r w:rsidR="00D13103">
        <w:rPr>
          <w:b/>
          <w:bCs/>
          <w:color w:val="000000"/>
          <w:sz w:val="28"/>
          <w:szCs w:val="28"/>
        </w:rPr>
        <w:t xml:space="preserve">. </w:t>
      </w:r>
      <w:r w:rsidR="00675B06">
        <w:rPr>
          <w:b/>
          <w:bCs/>
          <w:color w:val="000000"/>
          <w:sz w:val="28"/>
          <w:szCs w:val="28"/>
        </w:rPr>
        <w:t xml:space="preserve">Nawierzchnie z kostki typu </w:t>
      </w:r>
      <w:proofErr w:type="spellStart"/>
      <w:r w:rsidR="00675B06">
        <w:rPr>
          <w:b/>
          <w:bCs/>
          <w:color w:val="000000"/>
          <w:sz w:val="28"/>
          <w:szCs w:val="28"/>
        </w:rPr>
        <w:t>polbruk</w:t>
      </w:r>
      <w:proofErr w:type="spellEnd"/>
      <w:r w:rsidR="00675B06">
        <w:rPr>
          <w:b/>
          <w:bCs/>
          <w:color w:val="000000"/>
          <w:sz w:val="28"/>
          <w:szCs w:val="28"/>
        </w:rPr>
        <w:t xml:space="preserve"> gr. 8cm</w:t>
      </w:r>
    </w:p>
    <w:bookmarkEnd w:id="10"/>
    <w:p w:rsidR="00E75DC7" w:rsidRPr="00E75DC7" w:rsidRDefault="00E75DC7" w:rsidP="00E75DC7">
      <w:pPr>
        <w:spacing w:line="360" w:lineRule="auto"/>
        <w:ind w:firstLine="284"/>
        <w:jc w:val="both"/>
        <w:rPr>
          <w:b/>
          <w:bCs/>
          <w:color w:val="000000"/>
          <w:sz w:val="28"/>
          <w:szCs w:val="28"/>
        </w:rPr>
      </w:pPr>
      <w:r w:rsidRPr="00E75DC7">
        <w:rPr>
          <w:b/>
          <w:bCs/>
          <w:color w:val="000000"/>
          <w:sz w:val="28"/>
          <w:szCs w:val="28"/>
        </w:rPr>
        <w:t xml:space="preserve">- nawierzchnia zjazdów na posesje kolor czerwony </w:t>
      </w:r>
    </w:p>
    <w:p w:rsidR="00E75DC7" w:rsidRDefault="00E75DC7" w:rsidP="009F51B6">
      <w:pPr>
        <w:numPr>
          <w:ilvl w:val="0"/>
          <w:numId w:val="4"/>
        </w:numPr>
        <w:tabs>
          <w:tab w:val="clear" w:pos="1080"/>
          <w:tab w:val="num" w:pos="709"/>
        </w:tabs>
        <w:spacing w:line="360" w:lineRule="auto"/>
        <w:ind w:left="709" w:hanging="283"/>
        <w:jc w:val="both"/>
        <w:rPr>
          <w:i/>
          <w:color w:val="000000"/>
          <w:sz w:val="28"/>
        </w:rPr>
      </w:pPr>
      <w:r>
        <w:rPr>
          <w:i/>
          <w:color w:val="000000"/>
          <w:sz w:val="28"/>
        </w:rPr>
        <w:t xml:space="preserve">Kostka </w:t>
      </w:r>
      <w:proofErr w:type="spellStart"/>
      <w:r>
        <w:rPr>
          <w:i/>
          <w:color w:val="000000"/>
          <w:sz w:val="28"/>
        </w:rPr>
        <w:t>polbruk</w:t>
      </w:r>
      <w:proofErr w:type="spellEnd"/>
      <w:r>
        <w:rPr>
          <w:i/>
          <w:color w:val="000000"/>
          <w:sz w:val="28"/>
        </w:rPr>
        <w:t xml:space="preserve"> typu Holland kolor czerwony gr. 8cm</w:t>
      </w:r>
    </w:p>
    <w:p w:rsidR="00E75DC7" w:rsidRDefault="00E75DC7" w:rsidP="009F51B6">
      <w:pPr>
        <w:numPr>
          <w:ilvl w:val="0"/>
          <w:numId w:val="4"/>
        </w:numPr>
        <w:tabs>
          <w:tab w:val="clear" w:pos="1080"/>
          <w:tab w:val="num" w:pos="709"/>
        </w:tabs>
        <w:spacing w:line="360" w:lineRule="auto"/>
        <w:ind w:left="709" w:hanging="283"/>
        <w:jc w:val="both"/>
        <w:rPr>
          <w:i/>
          <w:color w:val="000000"/>
          <w:sz w:val="28"/>
        </w:rPr>
      </w:pPr>
      <w:r>
        <w:rPr>
          <w:i/>
          <w:color w:val="000000"/>
          <w:sz w:val="28"/>
        </w:rPr>
        <w:t xml:space="preserve">Podsypka cementowo – piaskowa gr. 5cm </w:t>
      </w:r>
    </w:p>
    <w:p w:rsidR="007A1745" w:rsidRPr="007F0AB2" w:rsidRDefault="007A1745" w:rsidP="007A1745">
      <w:pPr>
        <w:numPr>
          <w:ilvl w:val="0"/>
          <w:numId w:val="4"/>
        </w:numPr>
        <w:tabs>
          <w:tab w:val="clear" w:pos="1080"/>
          <w:tab w:val="num" w:pos="709"/>
        </w:tabs>
        <w:autoSpaceDE w:val="0"/>
        <w:autoSpaceDN w:val="0"/>
        <w:adjustRightInd w:val="0"/>
        <w:spacing w:line="360" w:lineRule="auto"/>
        <w:ind w:left="709" w:hanging="283"/>
        <w:rPr>
          <w:i/>
          <w:sz w:val="28"/>
          <w:szCs w:val="24"/>
        </w:rPr>
      </w:pPr>
      <w:r w:rsidRPr="007F0AB2">
        <w:rPr>
          <w:i/>
          <w:sz w:val="28"/>
          <w:szCs w:val="24"/>
        </w:rPr>
        <w:t xml:space="preserve">Podbudowa z mieszanki kruszyw niezwiązanych zagęszczanych mechanicznie o uziarnieniu 0/31,5mm, (kruszywo łamane), gr. </w:t>
      </w:r>
      <w:r>
        <w:rPr>
          <w:i/>
          <w:sz w:val="28"/>
          <w:szCs w:val="24"/>
        </w:rPr>
        <w:t>15</w:t>
      </w:r>
      <w:r w:rsidRPr="007F0AB2">
        <w:rPr>
          <w:i/>
          <w:sz w:val="28"/>
          <w:szCs w:val="24"/>
        </w:rPr>
        <w:t xml:space="preserve"> cm</w:t>
      </w:r>
    </w:p>
    <w:p w:rsidR="007A1745" w:rsidRDefault="007A1745" w:rsidP="007A1745">
      <w:pPr>
        <w:numPr>
          <w:ilvl w:val="0"/>
          <w:numId w:val="4"/>
        </w:numPr>
        <w:tabs>
          <w:tab w:val="clear" w:pos="1080"/>
          <w:tab w:val="num" w:pos="720"/>
        </w:tabs>
        <w:autoSpaceDE w:val="0"/>
        <w:autoSpaceDN w:val="0"/>
        <w:adjustRightInd w:val="0"/>
        <w:spacing w:line="360" w:lineRule="auto"/>
        <w:ind w:left="720" w:hanging="270"/>
        <w:rPr>
          <w:i/>
          <w:sz w:val="28"/>
          <w:szCs w:val="24"/>
        </w:rPr>
      </w:pPr>
      <w:r w:rsidRPr="007F0AB2">
        <w:rPr>
          <w:i/>
          <w:sz w:val="28"/>
          <w:szCs w:val="24"/>
        </w:rPr>
        <w:t>Warstwa wzmacniające z mieszanki kruszywa związanego hydraulicznie cementem C5</w:t>
      </w:r>
      <w:r>
        <w:rPr>
          <w:i/>
          <w:sz w:val="28"/>
          <w:szCs w:val="24"/>
        </w:rPr>
        <w:t>/6</w:t>
      </w:r>
      <w:r w:rsidRPr="007F0AB2">
        <w:rPr>
          <w:i/>
          <w:sz w:val="28"/>
          <w:szCs w:val="24"/>
        </w:rPr>
        <w:t xml:space="preserve">  przygotowana  w betoniarce, gr. 1</w:t>
      </w:r>
      <w:r>
        <w:rPr>
          <w:i/>
          <w:sz w:val="28"/>
          <w:szCs w:val="24"/>
        </w:rPr>
        <w:t>5</w:t>
      </w:r>
      <w:r w:rsidRPr="007F0AB2">
        <w:rPr>
          <w:i/>
          <w:sz w:val="28"/>
          <w:szCs w:val="24"/>
        </w:rPr>
        <w:t xml:space="preserve"> cm (</w:t>
      </w:r>
      <w:proofErr w:type="spellStart"/>
      <w:r w:rsidRPr="007F0AB2">
        <w:rPr>
          <w:i/>
          <w:sz w:val="28"/>
          <w:szCs w:val="24"/>
        </w:rPr>
        <w:t>gruntocement</w:t>
      </w:r>
      <w:proofErr w:type="spellEnd"/>
      <w:r w:rsidRPr="007F0AB2">
        <w:rPr>
          <w:i/>
          <w:sz w:val="28"/>
          <w:szCs w:val="24"/>
        </w:rPr>
        <w:t>).</w:t>
      </w:r>
    </w:p>
    <w:p w:rsidR="007A1745" w:rsidRDefault="007A1745" w:rsidP="007A1745">
      <w:pPr>
        <w:autoSpaceDE w:val="0"/>
        <w:autoSpaceDN w:val="0"/>
        <w:adjustRightInd w:val="0"/>
        <w:spacing w:line="360" w:lineRule="auto"/>
        <w:rPr>
          <w:i/>
          <w:sz w:val="28"/>
          <w:szCs w:val="24"/>
        </w:rPr>
      </w:pPr>
    </w:p>
    <w:p w:rsidR="007A1745" w:rsidRPr="007A1745" w:rsidRDefault="007A1745" w:rsidP="007A1745">
      <w:pPr>
        <w:autoSpaceDE w:val="0"/>
        <w:autoSpaceDN w:val="0"/>
        <w:adjustRightInd w:val="0"/>
        <w:spacing w:line="360" w:lineRule="auto"/>
        <w:rPr>
          <w:i/>
          <w:sz w:val="28"/>
          <w:szCs w:val="24"/>
        </w:rPr>
      </w:pPr>
    </w:p>
    <w:p w:rsidR="008C1F53" w:rsidRPr="008C1F53" w:rsidRDefault="008C1F53" w:rsidP="008C1F53">
      <w:pPr>
        <w:spacing w:line="360" w:lineRule="auto"/>
        <w:ind w:left="426"/>
        <w:jc w:val="both"/>
        <w:rPr>
          <w:b/>
          <w:bCs/>
          <w:color w:val="000000"/>
          <w:sz w:val="28"/>
          <w:szCs w:val="28"/>
        </w:rPr>
      </w:pPr>
      <w:r w:rsidRPr="008C1F53">
        <w:rPr>
          <w:b/>
          <w:bCs/>
          <w:color w:val="000000"/>
          <w:sz w:val="28"/>
          <w:szCs w:val="28"/>
        </w:rPr>
        <w:t xml:space="preserve">- nawierzchnia ciągu </w:t>
      </w:r>
      <w:proofErr w:type="spellStart"/>
      <w:r w:rsidRPr="008C1F53">
        <w:rPr>
          <w:b/>
          <w:bCs/>
          <w:color w:val="000000"/>
          <w:sz w:val="28"/>
          <w:szCs w:val="28"/>
        </w:rPr>
        <w:t>pieszo</w:t>
      </w:r>
      <w:r>
        <w:rPr>
          <w:b/>
          <w:bCs/>
          <w:color w:val="000000"/>
          <w:sz w:val="28"/>
          <w:szCs w:val="28"/>
        </w:rPr>
        <w:t>go</w:t>
      </w:r>
      <w:proofErr w:type="spellEnd"/>
      <w:r>
        <w:rPr>
          <w:b/>
          <w:bCs/>
          <w:color w:val="000000"/>
          <w:sz w:val="28"/>
          <w:szCs w:val="28"/>
        </w:rPr>
        <w:t xml:space="preserve"> (z dopuszczeniem ruchu pojazdów)</w:t>
      </w:r>
    </w:p>
    <w:p w:rsidR="008C1F53" w:rsidRDefault="008C1F53" w:rsidP="009F51B6">
      <w:pPr>
        <w:numPr>
          <w:ilvl w:val="0"/>
          <w:numId w:val="4"/>
        </w:numPr>
        <w:tabs>
          <w:tab w:val="clear" w:pos="1080"/>
          <w:tab w:val="num" w:pos="709"/>
        </w:tabs>
        <w:spacing w:line="360" w:lineRule="auto"/>
        <w:ind w:left="709" w:hanging="283"/>
        <w:jc w:val="both"/>
        <w:rPr>
          <w:i/>
          <w:color w:val="000000"/>
          <w:sz w:val="28"/>
        </w:rPr>
      </w:pPr>
      <w:r>
        <w:rPr>
          <w:i/>
          <w:color w:val="000000"/>
          <w:sz w:val="28"/>
        </w:rPr>
        <w:t xml:space="preserve">Kostka </w:t>
      </w:r>
      <w:proofErr w:type="spellStart"/>
      <w:r>
        <w:rPr>
          <w:i/>
          <w:color w:val="000000"/>
          <w:sz w:val="28"/>
        </w:rPr>
        <w:t>polbruk</w:t>
      </w:r>
      <w:proofErr w:type="spellEnd"/>
      <w:r>
        <w:rPr>
          <w:i/>
          <w:color w:val="000000"/>
          <w:sz w:val="28"/>
        </w:rPr>
        <w:t xml:space="preserve"> typu Holland kolor żółty gr. 8cm</w:t>
      </w:r>
    </w:p>
    <w:p w:rsidR="008C1F53" w:rsidRDefault="008C1F53" w:rsidP="009F51B6">
      <w:pPr>
        <w:numPr>
          <w:ilvl w:val="0"/>
          <w:numId w:val="4"/>
        </w:numPr>
        <w:tabs>
          <w:tab w:val="clear" w:pos="1080"/>
          <w:tab w:val="num" w:pos="709"/>
        </w:tabs>
        <w:spacing w:line="360" w:lineRule="auto"/>
        <w:ind w:left="709" w:hanging="283"/>
        <w:jc w:val="both"/>
        <w:rPr>
          <w:i/>
          <w:color w:val="000000"/>
          <w:sz w:val="28"/>
        </w:rPr>
      </w:pPr>
      <w:r>
        <w:rPr>
          <w:i/>
          <w:color w:val="000000"/>
          <w:sz w:val="28"/>
        </w:rPr>
        <w:t xml:space="preserve">Podsypka cementowo – piaskowa gr. 5cm </w:t>
      </w:r>
    </w:p>
    <w:p w:rsidR="007A1745" w:rsidRPr="007F0AB2" w:rsidRDefault="007A1745" w:rsidP="007A1745">
      <w:pPr>
        <w:numPr>
          <w:ilvl w:val="0"/>
          <w:numId w:val="4"/>
        </w:numPr>
        <w:tabs>
          <w:tab w:val="clear" w:pos="1080"/>
          <w:tab w:val="num" w:pos="709"/>
        </w:tabs>
        <w:autoSpaceDE w:val="0"/>
        <w:autoSpaceDN w:val="0"/>
        <w:adjustRightInd w:val="0"/>
        <w:spacing w:line="360" w:lineRule="auto"/>
        <w:ind w:left="709" w:hanging="283"/>
        <w:rPr>
          <w:i/>
          <w:sz w:val="28"/>
          <w:szCs w:val="24"/>
        </w:rPr>
      </w:pPr>
      <w:r w:rsidRPr="007F0AB2">
        <w:rPr>
          <w:i/>
          <w:sz w:val="28"/>
          <w:szCs w:val="24"/>
        </w:rPr>
        <w:t xml:space="preserve">Podbudowa z mieszanki kruszyw niezwiązanych zagęszczanych mechanicznie o uziarnieniu 0/31,5mm, (kruszywo łamane), gr. </w:t>
      </w:r>
      <w:r>
        <w:rPr>
          <w:i/>
          <w:sz w:val="28"/>
          <w:szCs w:val="24"/>
        </w:rPr>
        <w:t>20</w:t>
      </w:r>
      <w:r w:rsidRPr="007F0AB2">
        <w:rPr>
          <w:i/>
          <w:sz w:val="28"/>
          <w:szCs w:val="24"/>
        </w:rPr>
        <w:t xml:space="preserve"> cm</w:t>
      </w:r>
    </w:p>
    <w:p w:rsidR="007A1745" w:rsidRPr="007F0AB2" w:rsidRDefault="007A1745" w:rsidP="007A1745">
      <w:pPr>
        <w:numPr>
          <w:ilvl w:val="0"/>
          <w:numId w:val="4"/>
        </w:numPr>
        <w:tabs>
          <w:tab w:val="clear" w:pos="1080"/>
          <w:tab w:val="num" w:pos="720"/>
        </w:tabs>
        <w:autoSpaceDE w:val="0"/>
        <w:autoSpaceDN w:val="0"/>
        <w:adjustRightInd w:val="0"/>
        <w:spacing w:line="360" w:lineRule="auto"/>
        <w:ind w:left="720" w:hanging="270"/>
        <w:rPr>
          <w:i/>
          <w:sz w:val="28"/>
          <w:szCs w:val="24"/>
        </w:rPr>
      </w:pPr>
      <w:r w:rsidRPr="007F0AB2">
        <w:rPr>
          <w:i/>
          <w:sz w:val="28"/>
          <w:szCs w:val="24"/>
        </w:rPr>
        <w:t>Warstwa wzmacniające z mieszanki kruszywa związanego hydraulicznie cementem C5</w:t>
      </w:r>
      <w:r>
        <w:rPr>
          <w:i/>
          <w:sz w:val="28"/>
          <w:szCs w:val="24"/>
        </w:rPr>
        <w:t>/6</w:t>
      </w:r>
      <w:r w:rsidRPr="007F0AB2">
        <w:rPr>
          <w:i/>
          <w:sz w:val="28"/>
          <w:szCs w:val="24"/>
        </w:rPr>
        <w:t xml:space="preserve">  przygotowana  w betoniarce, gr. 1</w:t>
      </w:r>
      <w:r>
        <w:rPr>
          <w:i/>
          <w:sz w:val="28"/>
          <w:szCs w:val="24"/>
        </w:rPr>
        <w:t>5</w:t>
      </w:r>
      <w:r w:rsidRPr="007F0AB2">
        <w:rPr>
          <w:i/>
          <w:sz w:val="28"/>
          <w:szCs w:val="24"/>
        </w:rPr>
        <w:t xml:space="preserve"> cm (</w:t>
      </w:r>
      <w:proofErr w:type="spellStart"/>
      <w:r w:rsidRPr="007F0AB2">
        <w:rPr>
          <w:i/>
          <w:sz w:val="28"/>
          <w:szCs w:val="24"/>
        </w:rPr>
        <w:t>gruntocement</w:t>
      </w:r>
      <w:proofErr w:type="spellEnd"/>
      <w:r w:rsidRPr="007F0AB2">
        <w:rPr>
          <w:i/>
          <w:sz w:val="28"/>
          <w:szCs w:val="24"/>
        </w:rPr>
        <w:t>).</w:t>
      </w:r>
    </w:p>
    <w:p w:rsidR="008C1F53" w:rsidRPr="008C1F53" w:rsidRDefault="008C1F53" w:rsidP="008C1F53">
      <w:pPr>
        <w:spacing w:line="360" w:lineRule="auto"/>
        <w:ind w:left="709"/>
        <w:jc w:val="both"/>
        <w:rPr>
          <w:i/>
          <w:color w:val="000000"/>
          <w:sz w:val="10"/>
        </w:rPr>
      </w:pPr>
    </w:p>
    <w:p w:rsidR="00D13103" w:rsidRPr="008C1F53" w:rsidRDefault="00675B06" w:rsidP="008C1F53">
      <w:pPr>
        <w:spacing w:line="360" w:lineRule="auto"/>
        <w:ind w:firstLine="360"/>
        <w:jc w:val="both"/>
        <w:rPr>
          <w:b/>
          <w:bCs/>
          <w:color w:val="000000"/>
          <w:sz w:val="28"/>
          <w:szCs w:val="28"/>
        </w:rPr>
      </w:pPr>
      <w:r w:rsidRPr="008C1F53">
        <w:rPr>
          <w:b/>
          <w:bCs/>
          <w:color w:val="000000"/>
          <w:sz w:val="28"/>
          <w:szCs w:val="28"/>
        </w:rPr>
        <w:t>- n</w:t>
      </w:r>
      <w:r w:rsidR="00D13103" w:rsidRPr="008C1F53">
        <w:rPr>
          <w:b/>
          <w:bCs/>
          <w:color w:val="000000"/>
          <w:sz w:val="28"/>
          <w:szCs w:val="28"/>
        </w:rPr>
        <w:t xml:space="preserve">awierzchnia </w:t>
      </w:r>
      <w:r w:rsidRPr="008C1F53">
        <w:rPr>
          <w:b/>
          <w:bCs/>
          <w:color w:val="000000"/>
          <w:sz w:val="28"/>
          <w:szCs w:val="28"/>
        </w:rPr>
        <w:t>dojść do furtek</w:t>
      </w:r>
    </w:p>
    <w:p w:rsidR="00AD720F" w:rsidRDefault="00AD720F" w:rsidP="009F51B6">
      <w:pPr>
        <w:numPr>
          <w:ilvl w:val="0"/>
          <w:numId w:val="4"/>
        </w:numPr>
        <w:tabs>
          <w:tab w:val="clear" w:pos="1080"/>
          <w:tab w:val="num" w:pos="709"/>
        </w:tabs>
        <w:spacing w:line="360" w:lineRule="auto"/>
        <w:ind w:left="709" w:hanging="283"/>
        <w:jc w:val="both"/>
        <w:rPr>
          <w:i/>
          <w:color w:val="000000"/>
          <w:sz w:val="28"/>
        </w:rPr>
      </w:pPr>
      <w:r>
        <w:rPr>
          <w:i/>
          <w:color w:val="000000"/>
          <w:sz w:val="28"/>
        </w:rPr>
        <w:t xml:space="preserve">Kostka </w:t>
      </w:r>
      <w:proofErr w:type="spellStart"/>
      <w:r>
        <w:rPr>
          <w:i/>
          <w:color w:val="000000"/>
          <w:sz w:val="28"/>
        </w:rPr>
        <w:t>polbruk</w:t>
      </w:r>
      <w:proofErr w:type="spellEnd"/>
      <w:r>
        <w:rPr>
          <w:i/>
          <w:color w:val="000000"/>
          <w:sz w:val="28"/>
        </w:rPr>
        <w:t xml:space="preserve"> typu Holland  </w:t>
      </w:r>
      <w:r w:rsidR="00E75DC7">
        <w:rPr>
          <w:i/>
          <w:color w:val="000000"/>
          <w:sz w:val="28"/>
        </w:rPr>
        <w:t xml:space="preserve">kolor szary </w:t>
      </w:r>
      <w:r>
        <w:rPr>
          <w:i/>
          <w:color w:val="000000"/>
          <w:sz w:val="28"/>
        </w:rPr>
        <w:t>gr. 8cm</w:t>
      </w:r>
    </w:p>
    <w:p w:rsidR="00AD720F" w:rsidRDefault="00AD720F" w:rsidP="009F51B6">
      <w:pPr>
        <w:numPr>
          <w:ilvl w:val="0"/>
          <w:numId w:val="4"/>
        </w:numPr>
        <w:tabs>
          <w:tab w:val="clear" w:pos="1080"/>
          <w:tab w:val="num" w:pos="709"/>
        </w:tabs>
        <w:spacing w:line="360" w:lineRule="auto"/>
        <w:ind w:left="709" w:hanging="283"/>
        <w:jc w:val="both"/>
        <w:rPr>
          <w:i/>
          <w:color w:val="000000"/>
          <w:sz w:val="28"/>
        </w:rPr>
      </w:pPr>
      <w:r>
        <w:rPr>
          <w:i/>
          <w:color w:val="000000"/>
          <w:sz w:val="28"/>
        </w:rPr>
        <w:t xml:space="preserve">Podsypka cementowo – piaskowa gr. 5cm </w:t>
      </w:r>
    </w:p>
    <w:p w:rsidR="00583845" w:rsidRDefault="00583845" w:rsidP="00583845">
      <w:pPr>
        <w:autoSpaceDE w:val="0"/>
        <w:autoSpaceDN w:val="0"/>
        <w:adjustRightInd w:val="0"/>
        <w:spacing w:line="360" w:lineRule="auto"/>
        <w:ind w:left="709"/>
        <w:jc w:val="both"/>
        <w:rPr>
          <w:color w:val="000000"/>
          <w:sz w:val="28"/>
          <w:szCs w:val="24"/>
        </w:rPr>
      </w:pPr>
      <w:r w:rsidRPr="00583845">
        <w:rPr>
          <w:color w:val="000000"/>
          <w:sz w:val="28"/>
          <w:szCs w:val="24"/>
        </w:rPr>
        <w:t xml:space="preserve">Dojścia do </w:t>
      </w:r>
      <w:proofErr w:type="spellStart"/>
      <w:r w:rsidRPr="00583845">
        <w:rPr>
          <w:color w:val="000000"/>
          <w:sz w:val="28"/>
          <w:szCs w:val="24"/>
        </w:rPr>
        <w:t>futrek</w:t>
      </w:r>
      <w:proofErr w:type="spellEnd"/>
      <w:r w:rsidRPr="00583845">
        <w:rPr>
          <w:color w:val="000000"/>
          <w:sz w:val="28"/>
          <w:szCs w:val="24"/>
        </w:rPr>
        <w:t xml:space="preserve"> o szerokości dostosowanej do bramek wykonać z prefabrykatów betonowych (kostka </w:t>
      </w:r>
      <w:proofErr w:type="spellStart"/>
      <w:r w:rsidRPr="00583845">
        <w:rPr>
          <w:color w:val="000000"/>
          <w:sz w:val="28"/>
          <w:szCs w:val="24"/>
        </w:rPr>
        <w:t>polbruk</w:t>
      </w:r>
      <w:proofErr w:type="spellEnd"/>
      <w:r w:rsidRPr="00583845">
        <w:rPr>
          <w:color w:val="000000"/>
          <w:sz w:val="28"/>
          <w:szCs w:val="24"/>
        </w:rPr>
        <w:t xml:space="preserve"> koloru szarego) prowadzić w obrzeżach betonowych o </w:t>
      </w:r>
      <w:proofErr w:type="spellStart"/>
      <w:r w:rsidRPr="00583845">
        <w:rPr>
          <w:color w:val="000000"/>
          <w:sz w:val="28"/>
          <w:szCs w:val="24"/>
        </w:rPr>
        <w:t>wym</w:t>
      </w:r>
      <w:proofErr w:type="spellEnd"/>
      <w:r w:rsidRPr="00583845">
        <w:rPr>
          <w:color w:val="000000"/>
          <w:sz w:val="28"/>
          <w:szCs w:val="24"/>
        </w:rPr>
        <w:t xml:space="preserve"> 8*30cm. </w:t>
      </w:r>
    </w:p>
    <w:p w:rsidR="007A1745" w:rsidRPr="007A1745" w:rsidRDefault="007A1745" w:rsidP="00583845">
      <w:pPr>
        <w:autoSpaceDE w:val="0"/>
        <w:autoSpaceDN w:val="0"/>
        <w:adjustRightInd w:val="0"/>
        <w:spacing w:line="360" w:lineRule="auto"/>
        <w:ind w:left="709"/>
        <w:jc w:val="both"/>
        <w:rPr>
          <w:color w:val="000000"/>
          <w:sz w:val="16"/>
          <w:szCs w:val="24"/>
        </w:rPr>
      </w:pPr>
    </w:p>
    <w:p w:rsidR="007A1745" w:rsidRPr="007F0AB2" w:rsidRDefault="007A1745" w:rsidP="007A1745">
      <w:pPr>
        <w:spacing w:line="360" w:lineRule="auto"/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Pr="007F0AB2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3</w:t>
      </w:r>
      <w:r w:rsidRPr="007F0AB2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5</w:t>
      </w:r>
      <w:r w:rsidRPr="007F0AB2">
        <w:rPr>
          <w:b/>
          <w:bCs/>
          <w:sz w:val="28"/>
          <w:szCs w:val="28"/>
        </w:rPr>
        <w:t xml:space="preserve">. </w:t>
      </w:r>
      <w:bookmarkStart w:id="11" w:name="_Hlk511098575"/>
      <w:r w:rsidRPr="007F0AB2">
        <w:rPr>
          <w:b/>
          <w:bCs/>
          <w:sz w:val="28"/>
          <w:szCs w:val="28"/>
        </w:rPr>
        <w:t xml:space="preserve">Nawierzchnia </w:t>
      </w:r>
      <w:r w:rsidR="009713DD">
        <w:rPr>
          <w:b/>
          <w:bCs/>
          <w:sz w:val="28"/>
          <w:szCs w:val="28"/>
        </w:rPr>
        <w:t>opaski z brukowca</w:t>
      </w:r>
      <w:r w:rsidRPr="007F0AB2">
        <w:rPr>
          <w:b/>
          <w:bCs/>
          <w:sz w:val="28"/>
          <w:szCs w:val="28"/>
        </w:rPr>
        <w:t xml:space="preserve"> </w:t>
      </w:r>
      <w:bookmarkEnd w:id="11"/>
    </w:p>
    <w:p w:rsidR="007A1745" w:rsidRPr="007F0AB2" w:rsidRDefault="009713DD" w:rsidP="009713DD">
      <w:pPr>
        <w:numPr>
          <w:ilvl w:val="0"/>
          <w:numId w:val="4"/>
        </w:numPr>
        <w:tabs>
          <w:tab w:val="clear" w:pos="1080"/>
          <w:tab w:val="num" w:pos="709"/>
        </w:tabs>
        <w:spacing w:line="360" w:lineRule="auto"/>
        <w:ind w:hanging="654"/>
        <w:jc w:val="both"/>
        <w:rPr>
          <w:i/>
          <w:sz w:val="28"/>
        </w:rPr>
      </w:pPr>
      <w:r w:rsidRPr="009713DD">
        <w:rPr>
          <w:i/>
          <w:sz w:val="28"/>
        </w:rPr>
        <w:t xml:space="preserve">Nawierzchnia opaski z brukowca </w:t>
      </w:r>
      <w:r>
        <w:rPr>
          <w:i/>
          <w:sz w:val="28"/>
        </w:rPr>
        <w:t>śr.</w:t>
      </w:r>
      <w:r w:rsidR="007A1745" w:rsidRPr="007F0AB2">
        <w:rPr>
          <w:i/>
          <w:sz w:val="28"/>
        </w:rPr>
        <w:t xml:space="preserve">gr. </w:t>
      </w:r>
      <w:r>
        <w:rPr>
          <w:i/>
          <w:sz w:val="28"/>
        </w:rPr>
        <w:t>15</w:t>
      </w:r>
      <w:r w:rsidR="007A1745" w:rsidRPr="007F0AB2">
        <w:rPr>
          <w:i/>
          <w:sz w:val="28"/>
        </w:rPr>
        <w:t>cm</w:t>
      </w:r>
    </w:p>
    <w:p w:rsidR="007A1745" w:rsidRPr="009713DD" w:rsidRDefault="009713DD" w:rsidP="009713DD">
      <w:pPr>
        <w:numPr>
          <w:ilvl w:val="0"/>
          <w:numId w:val="4"/>
        </w:numPr>
        <w:tabs>
          <w:tab w:val="clear" w:pos="1080"/>
        </w:tabs>
        <w:spacing w:line="360" w:lineRule="auto"/>
        <w:ind w:left="709" w:hanging="283"/>
        <w:jc w:val="both"/>
        <w:rPr>
          <w:i/>
          <w:sz w:val="28"/>
        </w:rPr>
      </w:pPr>
      <w:r w:rsidRPr="009713DD">
        <w:rPr>
          <w:i/>
          <w:sz w:val="28"/>
        </w:rPr>
        <w:t xml:space="preserve">Podbudowa z betonu cementowego C16/20 (brukowiec </w:t>
      </w:r>
      <w:proofErr w:type="spellStart"/>
      <w:r w:rsidRPr="009713DD">
        <w:rPr>
          <w:i/>
          <w:sz w:val="28"/>
        </w:rPr>
        <w:t>ukł</w:t>
      </w:r>
      <w:proofErr w:type="spellEnd"/>
      <w:r w:rsidRPr="009713DD">
        <w:rPr>
          <w:i/>
          <w:sz w:val="28"/>
        </w:rPr>
        <w:t xml:space="preserve">. "na mokro")                   </w:t>
      </w:r>
    </w:p>
    <w:p w:rsidR="007A1745" w:rsidRPr="007F0AB2" w:rsidRDefault="007A1745" w:rsidP="007A1745">
      <w:pPr>
        <w:numPr>
          <w:ilvl w:val="0"/>
          <w:numId w:val="4"/>
        </w:numPr>
        <w:tabs>
          <w:tab w:val="clear" w:pos="1080"/>
          <w:tab w:val="num" w:pos="720"/>
        </w:tabs>
        <w:autoSpaceDE w:val="0"/>
        <w:autoSpaceDN w:val="0"/>
        <w:adjustRightInd w:val="0"/>
        <w:spacing w:line="360" w:lineRule="auto"/>
        <w:ind w:left="720" w:hanging="270"/>
        <w:rPr>
          <w:i/>
          <w:sz w:val="28"/>
          <w:szCs w:val="24"/>
        </w:rPr>
      </w:pPr>
      <w:r w:rsidRPr="007F0AB2">
        <w:rPr>
          <w:i/>
          <w:sz w:val="28"/>
          <w:szCs w:val="24"/>
        </w:rPr>
        <w:t>Warstwa wzmacniające z mieszanki kruszywa związanego hydraulicznie cementem C5</w:t>
      </w:r>
      <w:r>
        <w:rPr>
          <w:i/>
          <w:sz w:val="28"/>
          <w:szCs w:val="24"/>
        </w:rPr>
        <w:t>/6</w:t>
      </w:r>
      <w:r w:rsidRPr="007F0AB2">
        <w:rPr>
          <w:i/>
          <w:sz w:val="28"/>
          <w:szCs w:val="24"/>
        </w:rPr>
        <w:t xml:space="preserve">  przygotowana  w betoniarce, gr. 1</w:t>
      </w:r>
      <w:r>
        <w:rPr>
          <w:i/>
          <w:sz w:val="28"/>
          <w:szCs w:val="24"/>
        </w:rPr>
        <w:t>5</w:t>
      </w:r>
      <w:r w:rsidRPr="007F0AB2">
        <w:rPr>
          <w:i/>
          <w:sz w:val="28"/>
          <w:szCs w:val="24"/>
        </w:rPr>
        <w:t xml:space="preserve"> cm (</w:t>
      </w:r>
      <w:proofErr w:type="spellStart"/>
      <w:r w:rsidRPr="007F0AB2">
        <w:rPr>
          <w:i/>
          <w:sz w:val="28"/>
          <w:szCs w:val="24"/>
        </w:rPr>
        <w:t>gruntocement</w:t>
      </w:r>
      <w:proofErr w:type="spellEnd"/>
      <w:r w:rsidRPr="007F0AB2">
        <w:rPr>
          <w:i/>
          <w:sz w:val="28"/>
          <w:szCs w:val="24"/>
        </w:rPr>
        <w:t>).</w:t>
      </w:r>
    </w:p>
    <w:p w:rsidR="005D2D4E" w:rsidRPr="006950E1" w:rsidRDefault="005D2D4E" w:rsidP="005D2D4E">
      <w:pPr>
        <w:autoSpaceDE w:val="0"/>
        <w:autoSpaceDN w:val="0"/>
        <w:adjustRightInd w:val="0"/>
        <w:ind w:left="426"/>
        <w:rPr>
          <w:i/>
          <w:color w:val="000000"/>
          <w:sz w:val="16"/>
          <w:szCs w:val="24"/>
        </w:rPr>
      </w:pPr>
    </w:p>
    <w:p w:rsidR="0007083D" w:rsidRDefault="006A163F" w:rsidP="00E71389">
      <w:pPr>
        <w:spacing w:line="360" w:lineRule="auto"/>
        <w:jc w:val="both"/>
        <w:rPr>
          <w:color w:val="000000"/>
          <w:sz w:val="28"/>
          <w:szCs w:val="24"/>
        </w:rPr>
      </w:pPr>
      <w:r>
        <w:rPr>
          <w:b/>
          <w:color w:val="000000"/>
          <w:sz w:val="28"/>
          <w:szCs w:val="28"/>
        </w:rPr>
        <w:t>10</w:t>
      </w:r>
      <w:r w:rsidR="0007083D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4</w:t>
      </w:r>
      <w:r w:rsidR="0007083D">
        <w:rPr>
          <w:b/>
          <w:color w:val="000000"/>
          <w:sz w:val="28"/>
          <w:szCs w:val="28"/>
        </w:rPr>
        <w:t>. Sieci i urządzenia obce w obszarze robót.</w:t>
      </w:r>
    </w:p>
    <w:p w:rsidR="0007083D" w:rsidRDefault="0007083D" w:rsidP="00222505">
      <w:pPr>
        <w:spacing w:line="360" w:lineRule="auto"/>
        <w:ind w:firstLineChars="390" w:firstLine="1092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Projektowane rozwiązania </w:t>
      </w:r>
      <w:r w:rsidR="00350CFD">
        <w:rPr>
          <w:color w:val="000000"/>
          <w:sz w:val="28"/>
          <w:szCs w:val="24"/>
        </w:rPr>
        <w:t>uwzględniają lokalizację i przebieg istniejących sieci w obszarze robót.</w:t>
      </w:r>
      <w:r w:rsidR="008B585C">
        <w:rPr>
          <w:color w:val="000000"/>
          <w:sz w:val="28"/>
          <w:szCs w:val="24"/>
        </w:rPr>
        <w:t xml:space="preserve"> </w:t>
      </w:r>
      <w:r w:rsidR="00B701E3">
        <w:rPr>
          <w:color w:val="000000"/>
          <w:sz w:val="28"/>
          <w:szCs w:val="24"/>
        </w:rPr>
        <w:t>Urządzenia obce zlokalizowane w obrębie projektowanych nawierzchni, lub w ich małej odległości wyregulować do poziomu nawierzchni.</w:t>
      </w:r>
      <w:r w:rsidR="00966CFD">
        <w:rPr>
          <w:color w:val="000000"/>
          <w:sz w:val="28"/>
          <w:szCs w:val="24"/>
        </w:rPr>
        <w:t xml:space="preserve"> </w:t>
      </w:r>
    </w:p>
    <w:p w:rsidR="00524580" w:rsidRPr="00367791" w:rsidRDefault="00524580" w:rsidP="00222505">
      <w:pPr>
        <w:spacing w:line="360" w:lineRule="auto"/>
        <w:ind w:firstLineChars="390" w:firstLine="546"/>
        <w:jc w:val="both"/>
        <w:rPr>
          <w:color w:val="000000"/>
          <w:sz w:val="14"/>
          <w:szCs w:val="24"/>
        </w:rPr>
      </w:pPr>
    </w:p>
    <w:p w:rsidR="008D5A9A" w:rsidRPr="00D24879" w:rsidRDefault="00D24879" w:rsidP="00D24879">
      <w:pPr>
        <w:pStyle w:val="Style18"/>
        <w:widowControl/>
        <w:spacing w:line="360" w:lineRule="auto"/>
        <w:jc w:val="both"/>
        <w:rPr>
          <w:rStyle w:val="FontStyle35"/>
          <w:rFonts w:ascii="Times New Roman" w:hAnsi="Times New Roman"/>
          <w:b/>
          <w:sz w:val="28"/>
          <w:szCs w:val="28"/>
        </w:rPr>
      </w:pPr>
      <w:r w:rsidRPr="00D24879">
        <w:rPr>
          <w:rStyle w:val="FontStyle35"/>
          <w:rFonts w:ascii="Times New Roman" w:hAnsi="Times New Roman"/>
          <w:b/>
          <w:sz w:val="28"/>
          <w:szCs w:val="28"/>
        </w:rPr>
        <w:t>11.10</w:t>
      </w:r>
      <w:r w:rsidR="002F05C9">
        <w:rPr>
          <w:rStyle w:val="FontStyle35"/>
          <w:rFonts w:ascii="Times New Roman" w:hAnsi="Times New Roman"/>
          <w:b/>
          <w:sz w:val="28"/>
          <w:szCs w:val="28"/>
        </w:rPr>
        <w:t>.</w:t>
      </w:r>
      <w:r w:rsidRPr="00D24879">
        <w:rPr>
          <w:rStyle w:val="FontStyle35"/>
          <w:rFonts w:ascii="Times New Roman" w:hAnsi="Times New Roman"/>
          <w:b/>
          <w:sz w:val="28"/>
          <w:szCs w:val="28"/>
        </w:rPr>
        <w:t xml:space="preserve"> </w:t>
      </w:r>
      <w:r w:rsidR="008D5A9A" w:rsidRPr="00D24879">
        <w:rPr>
          <w:rStyle w:val="FontStyle35"/>
          <w:rFonts w:ascii="Times New Roman" w:hAnsi="Times New Roman"/>
          <w:b/>
          <w:sz w:val="28"/>
          <w:szCs w:val="28"/>
        </w:rPr>
        <w:t>UWAGI KOŃCOWE</w:t>
      </w:r>
    </w:p>
    <w:p w:rsidR="008D5A9A" w:rsidRPr="00D24879" w:rsidRDefault="008D5A9A" w:rsidP="008D5A9A">
      <w:pPr>
        <w:pStyle w:val="Style18"/>
        <w:widowControl/>
        <w:spacing w:line="360" w:lineRule="auto"/>
        <w:jc w:val="both"/>
        <w:rPr>
          <w:rStyle w:val="FontStyle35"/>
          <w:rFonts w:ascii="Times New Roman" w:hAnsi="Times New Roman"/>
          <w:sz w:val="8"/>
          <w:szCs w:val="28"/>
          <w:u w:val="single"/>
        </w:rPr>
      </w:pPr>
    </w:p>
    <w:p w:rsidR="008D5A9A" w:rsidRPr="00D65193" w:rsidRDefault="008D5A9A" w:rsidP="008C1F53">
      <w:pPr>
        <w:pStyle w:val="Style19"/>
        <w:widowControl/>
        <w:spacing w:line="360" w:lineRule="auto"/>
        <w:ind w:right="5" w:firstLine="851"/>
        <w:rPr>
          <w:rStyle w:val="FontStyle35"/>
          <w:rFonts w:ascii="Times New Roman" w:hAnsi="Times New Roman"/>
          <w:sz w:val="28"/>
          <w:szCs w:val="28"/>
        </w:rPr>
      </w:pPr>
      <w:r w:rsidRPr="00D65193">
        <w:rPr>
          <w:rStyle w:val="FontStyle35"/>
          <w:rFonts w:ascii="Times New Roman" w:hAnsi="Times New Roman"/>
          <w:sz w:val="28"/>
          <w:szCs w:val="28"/>
        </w:rPr>
        <w:t>W przypadku wystąpienia nieprzewidzianych trudności należy zawiadomić nadzór inwestorski i autorski.</w:t>
      </w:r>
      <w:r w:rsidR="008C1F53">
        <w:rPr>
          <w:rStyle w:val="FontStyle35"/>
          <w:rFonts w:ascii="Times New Roman" w:hAnsi="Times New Roman"/>
          <w:sz w:val="28"/>
          <w:szCs w:val="28"/>
        </w:rPr>
        <w:t xml:space="preserve"> </w:t>
      </w:r>
      <w:r w:rsidRPr="00D65193">
        <w:rPr>
          <w:rStyle w:val="FontStyle35"/>
          <w:rFonts w:ascii="Times New Roman" w:hAnsi="Times New Roman"/>
          <w:sz w:val="28"/>
          <w:szCs w:val="28"/>
        </w:rPr>
        <w:t>Całość robót należy wykonać pod stałym nadzorem technicznym zgodnie z obowiązującymi przepisami BHP dla danego rodzaju robót.</w:t>
      </w:r>
    </w:p>
    <w:p w:rsidR="00E952A2" w:rsidRPr="00E952A2" w:rsidRDefault="00E952A2" w:rsidP="00E952A2">
      <w:pPr>
        <w:spacing w:line="360" w:lineRule="auto"/>
        <w:ind w:firstLine="851"/>
        <w:jc w:val="both"/>
        <w:rPr>
          <w:b/>
          <w:color w:val="000000"/>
          <w:sz w:val="28"/>
          <w:szCs w:val="28"/>
        </w:rPr>
      </w:pPr>
    </w:p>
    <w:p w:rsidR="006A163F" w:rsidRDefault="006A163F" w:rsidP="006A163F">
      <w:pPr>
        <w:pStyle w:val="Tekstpodstawowy"/>
        <w:rPr>
          <w:b/>
          <w:color w:val="000000"/>
        </w:rPr>
      </w:pPr>
      <w:bookmarkStart w:id="12" w:name="_Hlk480835441"/>
      <w:r>
        <w:rPr>
          <w:b/>
          <w:color w:val="000000"/>
        </w:rPr>
        <w:lastRenderedPageBreak/>
        <w:t>12</w:t>
      </w:r>
      <w:r w:rsidRPr="00214EC7">
        <w:rPr>
          <w:b/>
          <w:color w:val="000000"/>
        </w:rPr>
        <w:t xml:space="preserve">. </w:t>
      </w:r>
      <w:r w:rsidRPr="0020012A">
        <w:rPr>
          <w:b/>
          <w:color w:val="000000"/>
          <w:u w:val="single"/>
        </w:rPr>
        <w:t>ODDZIAŁYWANIE OBIEKTU NA OTOCZENIE</w:t>
      </w:r>
      <w:bookmarkEnd w:id="12"/>
      <w:r w:rsidRPr="00214EC7">
        <w:rPr>
          <w:b/>
          <w:color w:val="000000"/>
        </w:rPr>
        <w:tab/>
      </w:r>
    </w:p>
    <w:p w:rsidR="006A163F" w:rsidRPr="0020012A" w:rsidRDefault="006A163F" w:rsidP="006A163F">
      <w:pPr>
        <w:pStyle w:val="opistechnicznyy"/>
        <w:numPr>
          <w:ilvl w:val="0"/>
          <w:numId w:val="0"/>
        </w:numPr>
        <w:tabs>
          <w:tab w:val="left" w:pos="851"/>
        </w:tabs>
        <w:spacing w:line="360" w:lineRule="auto"/>
        <w:ind w:firstLine="810"/>
        <w:jc w:val="both"/>
        <w:rPr>
          <w:color w:val="000000"/>
          <w:sz w:val="28"/>
        </w:rPr>
      </w:pPr>
      <w:r w:rsidRPr="0020012A">
        <w:rPr>
          <w:color w:val="000000"/>
          <w:sz w:val="28"/>
        </w:rPr>
        <w:t xml:space="preserve">Oddziaływanie obiektu </w:t>
      </w:r>
      <w:r w:rsidRPr="00D24879">
        <w:rPr>
          <w:color w:val="000000" w:themeColor="text1"/>
          <w:sz w:val="28"/>
        </w:rPr>
        <w:t xml:space="preserve">na otoczenie </w:t>
      </w:r>
      <w:r w:rsidR="00D24879" w:rsidRPr="00D24879">
        <w:rPr>
          <w:color w:val="000000" w:themeColor="text1"/>
          <w:sz w:val="28"/>
        </w:rPr>
        <w:t>zgodnie w art. 3 pkt 20 ustawy z dnia 7 lipca 1994 r. - Prawo budowlane (</w:t>
      </w:r>
      <w:proofErr w:type="spellStart"/>
      <w:r w:rsidR="00D24879" w:rsidRPr="00D24879">
        <w:rPr>
          <w:color w:val="000000" w:themeColor="text1"/>
          <w:sz w:val="28"/>
        </w:rPr>
        <w:t>t.j</w:t>
      </w:r>
      <w:proofErr w:type="spellEnd"/>
      <w:r w:rsidR="00D24879" w:rsidRPr="00D24879">
        <w:rPr>
          <w:color w:val="000000" w:themeColor="text1"/>
          <w:sz w:val="28"/>
        </w:rPr>
        <w:t xml:space="preserve">. Dz.U. z 2013 r poz. 1409) </w:t>
      </w:r>
      <w:r w:rsidR="00D24879">
        <w:rPr>
          <w:color w:val="000000"/>
          <w:sz w:val="28"/>
        </w:rPr>
        <w:t xml:space="preserve">z </w:t>
      </w:r>
      <w:r w:rsidRPr="0020012A">
        <w:rPr>
          <w:color w:val="000000"/>
          <w:sz w:val="28"/>
        </w:rPr>
        <w:t xml:space="preserve">nie wykracza poza </w:t>
      </w:r>
      <w:r>
        <w:rPr>
          <w:color w:val="000000"/>
          <w:sz w:val="28"/>
        </w:rPr>
        <w:t xml:space="preserve">pas drogowy </w:t>
      </w:r>
      <w:r w:rsidR="00D47ED3">
        <w:rPr>
          <w:color w:val="000000"/>
          <w:sz w:val="28"/>
        </w:rPr>
        <w:t xml:space="preserve"> -</w:t>
      </w:r>
      <w:r>
        <w:rPr>
          <w:color w:val="000000"/>
          <w:sz w:val="28"/>
        </w:rPr>
        <w:t xml:space="preserve"> </w:t>
      </w:r>
      <w:r w:rsidR="004A6C58">
        <w:rPr>
          <w:color w:val="000000"/>
          <w:sz w:val="28"/>
        </w:rPr>
        <w:t xml:space="preserve">działki </w:t>
      </w:r>
      <w:r>
        <w:rPr>
          <w:color w:val="000000"/>
          <w:sz w:val="28"/>
        </w:rPr>
        <w:t>objęte robotami</w:t>
      </w:r>
      <w:r w:rsidRPr="0020012A">
        <w:rPr>
          <w:color w:val="000000"/>
          <w:sz w:val="28"/>
        </w:rPr>
        <w:t xml:space="preserve">. Projektowane </w:t>
      </w:r>
      <w:r>
        <w:rPr>
          <w:color w:val="000000"/>
          <w:sz w:val="28"/>
        </w:rPr>
        <w:t>elementy drogowe</w:t>
      </w:r>
      <w:r w:rsidRPr="0020012A">
        <w:rPr>
          <w:color w:val="000000"/>
          <w:sz w:val="28"/>
        </w:rPr>
        <w:t xml:space="preserve"> powstaną</w:t>
      </w:r>
      <w:r>
        <w:rPr>
          <w:color w:val="000000"/>
          <w:sz w:val="28"/>
        </w:rPr>
        <w:t xml:space="preserve"> w miejscu istniejące</w:t>
      </w:r>
      <w:r w:rsidR="00D97775">
        <w:rPr>
          <w:color w:val="000000"/>
          <w:sz w:val="28"/>
        </w:rPr>
        <w:t>j drogi</w:t>
      </w:r>
      <w:r w:rsidRPr="0020012A">
        <w:rPr>
          <w:color w:val="000000"/>
          <w:sz w:val="28"/>
        </w:rPr>
        <w:t xml:space="preserve">, stąd </w:t>
      </w:r>
      <w:r w:rsidR="00D47ED3">
        <w:rPr>
          <w:color w:val="000000"/>
          <w:sz w:val="28"/>
        </w:rPr>
        <w:t>remont</w:t>
      </w:r>
      <w:r w:rsidRPr="0020012A">
        <w:rPr>
          <w:color w:val="000000"/>
          <w:sz w:val="28"/>
        </w:rPr>
        <w:t xml:space="preserve"> i eksploatacja nie będzie wywierała niekorzystnego wpływu na stan środowiska naturalnego, a w szczególności szaty roślinnej i wód gruntowych, a użyty materiał do budowy nie będzie szkodliwy dla środowiska. </w:t>
      </w:r>
    </w:p>
    <w:p w:rsidR="00D47ED3" w:rsidRDefault="00D47ED3">
      <w:pPr>
        <w:rPr>
          <w:b/>
          <w:color w:val="000000"/>
          <w:sz w:val="28"/>
        </w:rPr>
      </w:pPr>
      <w:r>
        <w:rPr>
          <w:b/>
          <w:color w:val="000000"/>
        </w:rPr>
        <w:br w:type="page"/>
      </w:r>
    </w:p>
    <w:p w:rsidR="0086681E" w:rsidRPr="001178FB" w:rsidRDefault="0086681E" w:rsidP="0086681E">
      <w:pPr>
        <w:pStyle w:val="Tekstpodstawowy"/>
        <w:spacing w:before="180" w:after="60"/>
        <w:rPr>
          <w:b/>
          <w:color w:val="000000"/>
        </w:rPr>
      </w:pPr>
      <w:r>
        <w:rPr>
          <w:b/>
          <w:color w:val="000000"/>
        </w:rPr>
        <w:lastRenderedPageBreak/>
        <w:t>1</w:t>
      </w:r>
      <w:r w:rsidRPr="006C3508">
        <w:rPr>
          <w:b/>
          <w:color w:val="000000"/>
        </w:rPr>
        <w:t>. Wytyczne dla Kierownika Budowy sporządzającego Plan Bezpieczeństwa                   i Ochrony Zdrowia na czas trwania robót budowlanych</w:t>
      </w:r>
    </w:p>
    <w:p w:rsidR="0086681E" w:rsidRDefault="0086681E" w:rsidP="0086681E">
      <w:pPr>
        <w:pStyle w:val="Tekstpodstawowy"/>
        <w:ind w:firstLine="851"/>
      </w:pPr>
      <w:r w:rsidRPr="006C3508">
        <w:rPr>
          <w:color w:val="000000"/>
        </w:rPr>
        <w:t>Przed przystąpieniem do wykonywania robót objętych niniejszym projektem kierownik budowy przedstawi szczegółowy plan bezpieczeństwa i ochrony zdrowia. Plan BIOZ powinien być sporządzony zgodnie z ustawą z dnia 7 lipca 1994roku  Prawo Budowlane (Dz.U. Nr 1006/200 poz. 1126 z późniejszymi zmianami). Zakres i formę planu BIOZ określa Rozporządzenie Ministra Infrastruktury z</w:t>
      </w:r>
      <w:r>
        <w:t xml:space="preserve"> dnia 27.08.2002r (Dz.U. Nr 151/2002 poz. 1256)</w:t>
      </w:r>
    </w:p>
    <w:p w:rsidR="0086681E" w:rsidRDefault="0086681E" w:rsidP="0086681E">
      <w:pPr>
        <w:pStyle w:val="Tekstpodstawowy"/>
      </w:pPr>
      <w:r>
        <w:t xml:space="preserve">W planie BIOZ należy szczególnie </w:t>
      </w:r>
      <w:proofErr w:type="spellStart"/>
      <w:r>
        <w:t>uwzględnienić</w:t>
      </w:r>
      <w:proofErr w:type="spellEnd"/>
      <w:r>
        <w:t xml:space="preserve"> roboty występujące w niniejszym opracowaniu.</w:t>
      </w:r>
    </w:p>
    <w:p w:rsidR="0086681E" w:rsidRDefault="0086681E" w:rsidP="0086681E">
      <w:pPr>
        <w:pStyle w:val="Tekstpodstawowy"/>
        <w:rPr>
          <w:b/>
        </w:rPr>
      </w:pPr>
      <w:r>
        <w:rPr>
          <w:b/>
          <w:spacing w:val="-21"/>
        </w:rPr>
        <w:t xml:space="preserve">1.1.  </w:t>
      </w:r>
      <w:r>
        <w:rPr>
          <w:b/>
        </w:rPr>
        <w:t xml:space="preserve">Zawartość części opisowej Planu </w:t>
      </w:r>
      <w:proofErr w:type="spellStart"/>
      <w:r>
        <w:rPr>
          <w:b/>
        </w:rPr>
        <w:t>BiOZ</w:t>
      </w:r>
      <w:proofErr w:type="spellEnd"/>
      <w:r>
        <w:rPr>
          <w:b/>
        </w:rPr>
        <w:t xml:space="preserve"> :</w:t>
      </w:r>
    </w:p>
    <w:p w:rsidR="0086681E" w:rsidRDefault="0086681E" w:rsidP="009F51B6">
      <w:pPr>
        <w:pStyle w:val="Tekstpodstawowy"/>
        <w:numPr>
          <w:ilvl w:val="0"/>
          <w:numId w:val="7"/>
        </w:numPr>
      </w:pPr>
      <w:r>
        <w:t>zakres robót i kolejność ich realizacji</w:t>
      </w:r>
    </w:p>
    <w:p w:rsidR="0086681E" w:rsidRDefault="0086681E" w:rsidP="009F51B6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informacje dotyczące przewidywanych zagrożeń</w:t>
      </w:r>
    </w:p>
    <w:p w:rsidR="0086681E" w:rsidRDefault="0086681E" w:rsidP="009F51B6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pacing w:val="1"/>
          <w:sz w:val="28"/>
          <w:szCs w:val="28"/>
        </w:rPr>
        <w:t>informacje o wydzieleniu o oznakowaniu miejsca prowadzenia robót</w:t>
      </w:r>
    </w:p>
    <w:p w:rsidR="0086681E" w:rsidRDefault="0086681E" w:rsidP="009F51B6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informacje o sposobie prowadzenia instruktażu pracowników przed rozpoczęciem </w:t>
      </w:r>
      <w:r>
        <w:rPr>
          <w:spacing w:val="-1"/>
          <w:sz w:val="28"/>
          <w:szCs w:val="28"/>
        </w:rPr>
        <w:t xml:space="preserve">robót (pomoc doraźna w razie wypadku, środki ochrony osobistej, osoby nadzorujące </w:t>
      </w:r>
      <w:r>
        <w:rPr>
          <w:spacing w:val="1"/>
          <w:sz w:val="28"/>
          <w:szCs w:val="28"/>
        </w:rPr>
        <w:t>prace szczególnie niebezpieczne, przechowywanie substancji niebezpiecznych)</w:t>
      </w:r>
    </w:p>
    <w:p w:rsidR="0086681E" w:rsidRPr="00D40E77" w:rsidRDefault="0086681E" w:rsidP="009F51B6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pacing w:val="1"/>
          <w:sz w:val="28"/>
          <w:szCs w:val="28"/>
        </w:rPr>
        <w:t>wskazanie miejsca przechowywania dokumentacji budowy</w:t>
      </w:r>
    </w:p>
    <w:p w:rsidR="0086681E" w:rsidRPr="00092152" w:rsidRDefault="0086681E" w:rsidP="0086681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sz w:val="14"/>
          <w:szCs w:val="28"/>
        </w:rPr>
      </w:pPr>
    </w:p>
    <w:p w:rsidR="0086681E" w:rsidRDefault="0086681E" w:rsidP="0086681E">
      <w:pPr>
        <w:shd w:val="clear" w:color="auto" w:fill="FFFFFF"/>
        <w:tabs>
          <w:tab w:val="left" w:pos="355"/>
        </w:tabs>
        <w:rPr>
          <w:b/>
          <w:spacing w:val="3"/>
          <w:sz w:val="28"/>
          <w:szCs w:val="28"/>
        </w:rPr>
      </w:pPr>
      <w:r>
        <w:rPr>
          <w:b/>
          <w:spacing w:val="-12"/>
          <w:sz w:val="28"/>
          <w:szCs w:val="28"/>
        </w:rPr>
        <w:t>1.2.</w:t>
      </w:r>
      <w:r>
        <w:rPr>
          <w:b/>
          <w:sz w:val="28"/>
          <w:szCs w:val="28"/>
        </w:rPr>
        <w:tab/>
      </w:r>
      <w:r>
        <w:rPr>
          <w:b/>
          <w:spacing w:val="3"/>
          <w:sz w:val="28"/>
          <w:szCs w:val="28"/>
        </w:rPr>
        <w:t xml:space="preserve">Zawartość części rysunkowej Planu </w:t>
      </w:r>
      <w:proofErr w:type="spellStart"/>
      <w:r>
        <w:rPr>
          <w:b/>
          <w:spacing w:val="3"/>
          <w:sz w:val="28"/>
          <w:szCs w:val="28"/>
        </w:rPr>
        <w:t>BiOZ</w:t>
      </w:r>
      <w:proofErr w:type="spellEnd"/>
      <w:r>
        <w:rPr>
          <w:b/>
          <w:spacing w:val="3"/>
          <w:sz w:val="28"/>
          <w:szCs w:val="28"/>
        </w:rPr>
        <w:t xml:space="preserve"> </w:t>
      </w:r>
    </w:p>
    <w:p w:rsidR="0086681E" w:rsidRDefault="0086681E" w:rsidP="0086681E">
      <w:pPr>
        <w:shd w:val="clear" w:color="auto" w:fill="FFFFFF"/>
        <w:tabs>
          <w:tab w:val="left" w:pos="355"/>
        </w:tabs>
        <w:rPr>
          <w:b/>
          <w:spacing w:val="3"/>
          <w:sz w:val="28"/>
          <w:szCs w:val="28"/>
        </w:rPr>
      </w:pPr>
      <w:r>
        <w:rPr>
          <w:b/>
          <w:spacing w:val="3"/>
          <w:sz w:val="28"/>
          <w:szCs w:val="28"/>
        </w:rPr>
        <w:tab/>
      </w:r>
      <w:r>
        <w:rPr>
          <w:b/>
          <w:spacing w:val="3"/>
          <w:sz w:val="28"/>
          <w:szCs w:val="28"/>
        </w:rPr>
        <w:tab/>
        <w:t>( na planie zagospodarowania działki):</w:t>
      </w:r>
    </w:p>
    <w:p w:rsidR="0086681E" w:rsidRDefault="0086681E" w:rsidP="009F51B6">
      <w:pPr>
        <w:numPr>
          <w:ilvl w:val="0"/>
          <w:numId w:val="8"/>
        </w:numPr>
        <w:shd w:val="clear" w:color="auto" w:fill="FFFFFF"/>
        <w:tabs>
          <w:tab w:val="clear" w:pos="720"/>
          <w:tab w:val="left" w:pos="993"/>
        </w:tabs>
        <w:spacing w:before="283" w:line="360" w:lineRule="auto"/>
        <w:ind w:left="993" w:hanging="284"/>
        <w:rPr>
          <w:sz w:val="28"/>
          <w:szCs w:val="28"/>
        </w:rPr>
      </w:pPr>
      <w:r>
        <w:rPr>
          <w:spacing w:val="-1"/>
          <w:sz w:val="28"/>
          <w:szCs w:val="28"/>
        </w:rPr>
        <w:t>czytelna legenda</w:t>
      </w:r>
    </w:p>
    <w:p w:rsidR="0086681E" w:rsidRDefault="0086681E" w:rsidP="009F51B6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left" w:pos="993"/>
        </w:tabs>
        <w:autoSpaceDE w:val="0"/>
        <w:autoSpaceDN w:val="0"/>
        <w:adjustRightInd w:val="0"/>
        <w:spacing w:line="360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>oznaczenie czynników stwarzających zagrożenie</w:t>
      </w:r>
    </w:p>
    <w:p w:rsidR="0086681E" w:rsidRDefault="0086681E" w:rsidP="009F51B6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left" w:pos="993"/>
        </w:tabs>
        <w:autoSpaceDE w:val="0"/>
        <w:autoSpaceDN w:val="0"/>
        <w:adjustRightInd w:val="0"/>
        <w:spacing w:line="360" w:lineRule="auto"/>
        <w:ind w:left="993" w:hanging="284"/>
        <w:rPr>
          <w:sz w:val="28"/>
          <w:szCs w:val="28"/>
        </w:rPr>
      </w:pPr>
      <w:r>
        <w:rPr>
          <w:spacing w:val="1"/>
          <w:sz w:val="28"/>
          <w:szCs w:val="28"/>
        </w:rPr>
        <w:t>rozmieszczenie urządzeń p.-</w:t>
      </w:r>
      <w:proofErr w:type="spellStart"/>
      <w:r>
        <w:rPr>
          <w:spacing w:val="1"/>
          <w:sz w:val="28"/>
          <w:szCs w:val="28"/>
        </w:rPr>
        <w:t>poż</w:t>
      </w:r>
      <w:proofErr w:type="spellEnd"/>
      <w:r>
        <w:rPr>
          <w:spacing w:val="1"/>
          <w:sz w:val="28"/>
          <w:szCs w:val="28"/>
        </w:rPr>
        <w:t>., punktów czerpalnych i dojazdu pożarowego</w:t>
      </w:r>
    </w:p>
    <w:p w:rsidR="0086681E" w:rsidRDefault="0086681E" w:rsidP="009F51B6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left" w:pos="993"/>
        </w:tabs>
        <w:autoSpaceDE w:val="0"/>
        <w:autoSpaceDN w:val="0"/>
        <w:adjustRightInd w:val="0"/>
        <w:spacing w:line="360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>rozmieszczenie sprzętu ratunkowego</w:t>
      </w:r>
    </w:p>
    <w:p w:rsidR="0086681E" w:rsidRDefault="0086681E" w:rsidP="009F51B6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left" w:pos="993"/>
        </w:tabs>
        <w:autoSpaceDE w:val="0"/>
        <w:autoSpaceDN w:val="0"/>
        <w:adjustRightInd w:val="0"/>
        <w:spacing w:line="360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 xml:space="preserve">przedstawienie rozwiązań układów komunikacyjnych i transportu na potrzeby budowy </w:t>
      </w:r>
    </w:p>
    <w:p w:rsidR="002F05C9" w:rsidRDefault="002F05C9" w:rsidP="002F05C9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86681E" w:rsidRDefault="0086681E" w:rsidP="009F51B6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left" w:pos="993"/>
        </w:tabs>
        <w:autoSpaceDE w:val="0"/>
        <w:autoSpaceDN w:val="0"/>
        <w:adjustRightInd w:val="0"/>
        <w:spacing w:line="360" w:lineRule="auto"/>
        <w:ind w:left="993" w:hanging="284"/>
        <w:rPr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lokalizacja pomieszczeń higieniczno-sanitarnych</w:t>
      </w:r>
    </w:p>
    <w:p w:rsidR="0086681E" w:rsidRDefault="0086681E" w:rsidP="009F51B6">
      <w:pPr>
        <w:numPr>
          <w:ilvl w:val="1"/>
          <w:numId w:val="9"/>
        </w:numPr>
        <w:shd w:val="clear" w:color="auto" w:fill="FFFFFF"/>
        <w:tabs>
          <w:tab w:val="clear" w:pos="360"/>
          <w:tab w:val="num" w:pos="0"/>
        </w:tabs>
        <w:spacing w:before="278" w:line="360" w:lineRule="auto"/>
        <w:ind w:left="0" w:firstLine="0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Wykaz robót stwarzających szczególne zagrożenie dla życia i zdrowia   ludzi pracujących </w:t>
      </w:r>
      <w:r>
        <w:rPr>
          <w:b/>
          <w:spacing w:val="-1"/>
          <w:sz w:val="28"/>
          <w:szCs w:val="28"/>
        </w:rPr>
        <w:t>na przedmiotowej budowie.</w:t>
      </w:r>
    </w:p>
    <w:p w:rsidR="0086681E" w:rsidRDefault="0086681E" w:rsidP="009F51B6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93"/>
        </w:tabs>
        <w:autoSpaceDE w:val="0"/>
        <w:autoSpaceDN w:val="0"/>
        <w:adjustRightInd w:val="0"/>
        <w:spacing w:line="360" w:lineRule="auto"/>
        <w:ind w:left="993" w:hanging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Wykonywanie robót ziemnych polegających na załadunku ziemi i gruzu z rozbiórek na samochody za pomocą koparek, szczególności rozbiórka przepustu</w:t>
      </w:r>
    </w:p>
    <w:p w:rsidR="0086681E" w:rsidRDefault="0086681E" w:rsidP="009F51B6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93"/>
        </w:tabs>
        <w:autoSpaceDE w:val="0"/>
        <w:autoSpaceDN w:val="0"/>
        <w:adjustRightInd w:val="0"/>
        <w:spacing w:line="360" w:lineRule="auto"/>
        <w:ind w:left="993" w:hanging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układanie podbudowy z kruszywa łamanego – ruch walców zagęszczających mieszanki przy jednoczesnej obecności robotników.</w:t>
      </w:r>
    </w:p>
    <w:p w:rsidR="00E71389" w:rsidRDefault="00E71389" w:rsidP="009F51B6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93"/>
        </w:tabs>
        <w:autoSpaceDE w:val="0"/>
        <w:autoSpaceDN w:val="0"/>
        <w:adjustRightInd w:val="0"/>
        <w:spacing w:line="360" w:lineRule="auto"/>
        <w:ind w:left="993" w:hanging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rozładunek prefabrykatów betonowych.</w:t>
      </w:r>
    </w:p>
    <w:p w:rsidR="00E71389" w:rsidRDefault="00E71389" w:rsidP="009F51B6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93"/>
        </w:tabs>
        <w:autoSpaceDE w:val="0"/>
        <w:autoSpaceDN w:val="0"/>
        <w:adjustRightInd w:val="0"/>
        <w:spacing w:line="360" w:lineRule="auto"/>
        <w:ind w:left="993" w:hanging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prace w obszarze i</w:t>
      </w:r>
      <w:r w:rsidR="00521D8E">
        <w:rPr>
          <w:color w:val="000000"/>
          <w:sz w:val="28"/>
          <w:szCs w:val="28"/>
        </w:rPr>
        <w:t>stniejących sieci elektrycznych.</w:t>
      </w:r>
    </w:p>
    <w:p w:rsidR="0086681E" w:rsidRDefault="00E71389" w:rsidP="009F51B6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93"/>
        </w:tabs>
        <w:autoSpaceDE w:val="0"/>
        <w:autoSpaceDN w:val="0"/>
        <w:adjustRightInd w:val="0"/>
        <w:spacing w:line="360" w:lineRule="auto"/>
        <w:ind w:left="993" w:hanging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prowadzenie robót </w:t>
      </w:r>
      <w:r w:rsidR="00521D8E">
        <w:rPr>
          <w:color w:val="000000"/>
          <w:sz w:val="28"/>
          <w:szCs w:val="28"/>
        </w:rPr>
        <w:t>„pod ruchem” pojazdów na drodze</w:t>
      </w:r>
      <w:r w:rsidR="0086681E">
        <w:rPr>
          <w:color w:val="000000"/>
          <w:sz w:val="28"/>
          <w:szCs w:val="28"/>
        </w:rPr>
        <w:t>.</w:t>
      </w:r>
    </w:p>
    <w:p w:rsidR="00E71389" w:rsidRDefault="00E71389" w:rsidP="009F51B6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93"/>
        </w:tabs>
        <w:autoSpaceDE w:val="0"/>
        <w:autoSpaceDN w:val="0"/>
        <w:adjustRightInd w:val="0"/>
        <w:spacing w:line="360" w:lineRule="auto"/>
        <w:ind w:left="993" w:hanging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rozkładanie mas min-bitum na gorąco</w:t>
      </w:r>
    </w:p>
    <w:p w:rsidR="00092152" w:rsidRDefault="00092152" w:rsidP="0009215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709"/>
        <w:rPr>
          <w:color w:val="000000"/>
          <w:sz w:val="28"/>
          <w:szCs w:val="28"/>
        </w:rPr>
      </w:pPr>
    </w:p>
    <w:p w:rsidR="00092152" w:rsidRDefault="00092152" w:rsidP="0009215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709"/>
        <w:rPr>
          <w:color w:val="000000"/>
          <w:sz w:val="28"/>
          <w:szCs w:val="28"/>
        </w:rPr>
      </w:pPr>
    </w:p>
    <w:p w:rsidR="0086681E" w:rsidRDefault="0086681E" w:rsidP="0086681E">
      <w:pPr>
        <w:ind w:firstLine="360"/>
      </w:pPr>
      <w:r>
        <w:t xml:space="preserve">                                                             </w:t>
      </w:r>
      <w:r>
        <w:tab/>
      </w:r>
      <w:r>
        <w:tab/>
      </w:r>
      <w:r>
        <w:tab/>
      </w:r>
      <w:r>
        <w:tab/>
      </w:r>
    </w:p>
    <w:p w:rsidR="0086681E" w:rsidRDefault="0086681E" w:rsidP="00D47ED3">
      <w:pPr>
        <w:spacing w:before="120"/>
        <w:ind w:left="284"/>
        <w:rPr>
          <w:i/>
          <w:sz w:val="16"/>
          <w:szCs w:val="16"/>
        </w:rPr>
      </w:pPr>
      <w:r>
        <w:tab/>
      </w:r>
    </w:p>
    <w:p w:rsidR="00B47411" w:rsidRDefault="00B47411">
      <w:pPr>
        <w:spacing w:line="360" w:lineRule="auto"/>
        <w:rPr>
          <w:b/>
          <w:color w:val="0000FF"/>
          <w:sz w:val="28"/>
        </w:rPr>
      </w:pPr>
    </w:p>
    <w:p w:rsidR="00B47411" w:rsidRDefault="00B47411">
      <w:pPr>
        <w:spacing w:line="360" w:lineRule="auto"/>
        <w:jc w:val="both"/>
        <w:rPr>
          <w:color w:val="0000FF"/>
          <w:sz w:val="16"/>
          <w:szCs w:val="16"/>
        </w:rPr>
      </w:pPr>
    </w:p>
    <w:p w:rsidR="00B47411" w:rsidRDefault="00B4741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color w:val="0000FF"/>
          <w:sz w:val="28"/>
          <w:szCs w:val="28"/>
        </w:rPr>
      </w:pPr>
    </w:p>
    <w:p w:rsidR="00B47411" w:rsidRDefault="00B4741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color w:val="0000FF"/>
          <w:sz w:val="28"/>
          <w:szCs w:val="28"/>
        </w:rPr>
      </w:pPr>
    </w:p>
    <w:p w:rsidR="00B47411" w:rsidRDefault="00B4741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</w:p>
    <w:p w:rsidR="00B47411" w:rsidRDefault="00B4741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</w:p>
    <w:p w:rsidR="00B47411" w:rsidRDefault="00B4741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B47411" w:rsidRDefault="00B4741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</w:p>
    <w:p w:rsidR="00B47411" w:rsidRDefault="00B4741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</w:p>
    <w:p w:rsidR="00B47411" w:rsidRDefault="00B4741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</w:p>
    <w:p w:rsidR="00B47411" w:rsidRDefault="00B4741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</w:p>
    <w:p w:rsidR="00B47411" w:rsidRDefault="00B4741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</w:p>
    <w:p w:rsidR="00B47411" w:rsidRDefault="00B4741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</w:p>
    <w:p w:rsidR="00B47411" w:rsidRDefault="00B4741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</w:p>
    <w:p w:rsidR="00B47411" w:rsidRDefault="00B4741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</w:p>
    <w:p w:rsidR="00B47411" w:rsidRDefault="00B47411">
      <w:pPr>
        <w:ind w:firstLine="708"/>
        <w:jc w:val="both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</w:t>
      </w:r>
      <w:r w:rsidR="00E9002F">
        <w:rPr>
          <w:b/>
          <w:sz w:val="44"/>
          <w:szCs w:val="44"/>
        </w:rPr>
        <w:t>B</w:t>
      </w:r>
      <w:r>
        <w:rPr>
          <w:b/>
          <w:sz w:val="44"/>
          <w:szCs w:val="44"/>
        </w:rPr>
        <w:t xml:space="preserve">) CZĘŚĆ  RYSUNKOWA: </w:t>
      </w:r>
    </w:p>
    <w:p w:rsidR="00B47411" w:rsidRDefault="00B4741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</w:p>
    <w:p w:rsidR="00B47411" w:rsidRDefault="00B4741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</w:p>
    <w:tbl>
      <w:tblPr>
        <w:tblW w:w="6780" w:type="dxa"/>
        <w:tblInd w:w="9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0"/>
        <w:gridCol w:w="4780"/>
        <w:gridCol w:w="1360"/>
      </w:tblGrid>
      <w:tr w:rsidR="00092152">
        <w:trPr>
          <w:trHeight w:val="330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92152" w:rsidRDefault="00092152" w:rsidP="0055118F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4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92152" w:rsidRDefault="00092152" w:rsidP="0055118F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NAZWA RYSUNKU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92152" w:rsidRDefault="00092152" w:rsidP="0055118F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SKALA</w:t>
            </w:r>
          </w:p>
        </w:tc>
      </w:tr>
      <w:tr w:rsidR="00521D8E">
        <w:trPr>
          <w:trHeight w:val="345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1D8E" w:rsidRDefault="00521D8E" w:rsidP="0055118F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1D8E" w:rsidRDefault="00521D8E" w:rsidP="0055118F">
            <w:pPr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PLAN  </w:t>
            </w:r>
            <w:r w:rsidR="008B585C">
              <w:rPr>
                <w:rFonts w:ascii="Arial" w:hAnsi="Arial" w:cs="Arial"/>
                <w:color w:val="000000"/>
                <w:sz w:val="24"/>
                <w:szCs w:val="24"/>
              </w:rPr>
              <w:t>ORIENT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ACYJNY  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1D8E" w:rsidRDefault="00521D8E" w:rsidP="0055118F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1:</w:t>
            </w:r>
            <w:r w:rsidR="008B585C">
              <w:rPr>
                <w:rFonts w:ascii="Arial" w:hAnsi="Arial" w:cs="Arial"/>
                <w:sz w:val="24"/>
                <w:szCs w:val="24"/>
              </w:rPr>
              <w:t>25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BE1254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8B585C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585C" w:rsidRDefault="008B585C" w:rsidP="0055118F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585C" w:rsidRDefault="008B585C" w:rsidP="00FF1E98">
            <w:pPr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PLAN  SYTUACYJNY  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585C" w:rsidRDefault="008B585C" w:rsidP="00FF1E98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1:500</w:t>
            </w:r>
          </w:p>
        </w:tc>
      </w:tr>
      <w:tr w:rsidR="008B585C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585C" w:rsidRDefault="008B585C" w:rsidP="00FF1E98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585C" w:rsidRDefault="008B585C" w:rsidP="00FF1E98">
            <w:pPr>
              <w:spacing w:before="6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PRZEKROJE NORMALNE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585C" w:rsidRDefault="008B585C" w:rsidP="00FF1E98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1:50</w:t>
            </w:r>
          </w:p>
        </w:tc>
      </w:tr>
    </w:tbl>
    <w:p w:rsidR="00B47411" w:rsidRDefault="00B4741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</w:p>
    <w:p w:rsidR="00B47411" w:rsidRDefault="00B47411">
      <w:pPr>
        <w:ind w:firstLine="708"/>
        <w:jc w:val="both"/>
        <w:rPr>
          <w:color w:val="000000"/>
          <w:sz w:val="28"/>
          <w:szCs w:val="28"/>
        </w:rPr>
      </w:pPr>
    </w:p>
    <w:p w:rsidR="00B47411" w:rsidRDefault="00B47411">
      <w:pPr>
        <w:ind w:firstLine="708"/>
        <w:jc w:val="both"/>
        <w:rPr>
          <w:color w:val="000000"/>
          <w:sz w:val="28"/>
          <w:szCs w:val="28"/>
        </w:rPr>
      </w:pPr>
    </w:p>
    <w:p w:rsidR="00B47411" w:rsidRDefault="00B47411">
      <w:pPr>
        <w:ind w:firstLine="708"/>
        <w:jc w:val="both"/>
        <w:rPr>
          <w:color w:val="000000"/>
          <w:sz w:val="28"/>
          <w:szCs w:val="28"/>
        </w:rPr>
      </w:pPr>
    </w:p>
    <w:p w:rsidR="00B47411" w:rsidRDefault="00B47411">
      <w:pPr>
        <w:ind w:firstLine="708"/>
        <w:jc w:val="both"/>
        <w:rPr>
          <w:color w:val="000000"/>
          <w:sz w:val="28"/>
          <w:szCs w:val="28"/>
        </w:rPr>
      </w:pPr>
    </w:p>
    <w:p w:rsidR="00B47411" w:rsidRDefault="00B47411">
      <w:pPr>
        <w:ind w:firstLine="708"/>
        <w:jc w:val="both"/>
        <w:rPr>
          <w:color w:val="000000"/>
          <w:sz w:val="28"/>
          <w:szCs w:val="28"/>
        </w:rPr>
      </w:pPr>
    </w:p>
    <w:p w:rsidR="00B47411" w:rsidRDefault="00B47411">
      <w:pPr>
        <w:jc w:val="both"/>
        <w:rPr>
          <w:color w:val="000000"/>
          <w:sz w:val="28"/>
          <w:szCs w:val="28"/>
        </w:rPr>
      </w:pPr>
    </w:p>
    <w:p w:rsidR="00B47411" w:rsidRDefault="00B4741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</w:p>
    <w:p w:rsidR="00E9002F" w:rsidRDefault="00E9002F" w:rsidP="005129DD">
      <w:pPr>
        <w:rPr>
          <w:color w:val="000000"/>
          <w:sz w:val="28"/>
          <w:szCs w:val="28"/>
        </w:rPr>
      </w:pPr>
    </w:p>
    <w:p w:rsidR="00E9002F" w:rsidRDefault="00E9002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</w:p>
    <w:p w:rsidR="00E9002F" w:rsidRDefault="00E9002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</w:p>
    <w:p w:rsidR="00B47411" w:rsidRDefault="00B4741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</w:p>
    <w:p w:rsidR="00E952A2" w:rsidRPr="00B757FA" w:rsidRDefault="00E952A2" w:rsidP="00E952A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sz w:val="44"/>
          <w:szCs w:val="44"/>
        </w:rPr>
      </w:pPr>
    </w:p>
    <w:p w:rsidR="008B585C" w:rsidRPr="00B757FA" w:rsidRDefault="008B585C" w:rsidP="00B757FA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sz w:val="44"/>
          <w:szCs w:val="44"/>
        </w:rPr>
      </w:pPr>
    </w:p>
    <w:sectPr w:rsidR="008B585C" w:rsidRPr="00B757FA" w:rsidSect="00040E97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276" w:right="850" w:bottom="709" w:left="1560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76BD" w:rsidRDefault="004776BD">
      <w:r>
        <w:separator/>
      </w:r>
    </w:p>
  </w:endnote>
  <w:endnote w:type="continuationSeparator" w:id="0">
    <w:p w:rsidR="004776BD" w:rsidRDefault="00477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auhaus 93">
    <w:altName w:val="Arial Black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4CA7" w:rsidRDefault="00C24CA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24CA7" w:rsidRDefault="00C24CA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4CA7" w:rsidRPr="0000212C" w:rsidRDefault="00BA2471" w:rsidP="00D97775">
    <w:pPr>
      <w:pStyle w:val="Stopka"/>
      <w:pBdr>
        <w:top w:val="single" w:sz="6" w:space="1" w:color="auto"/>
      </w:pBdr>
      <w:tabs>
        <w:tab w:val="right" w:pos="9214"/>
      </w:tabs>
      <w:jc w:val="center"/>
      <w:rPr>
        <w:rFonts w:ascii="Bauhaus 93" w:hAnsi="Bauhaus 93"/>
      </w:rPr>
    </w:pPr>
    <w:r>
      <w:rPr>
        <w:rFonts w:ascii="Arial" w:hAnsi="Arial" w:cs="Arial"/>
        <w:b/>
      </w:rPr>
      <w:t>KON-TECH PIOTR GWIAZDOWSKI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76BD" w:rsidRDefault="004776BD">
      <w:r>
        <w:separator/>
      </w:r>
    </w:p>
  </w:footnote>
  <w:footnote w:type="continuationSeparator" w:id="0">
    <w:p w:rsidR="004776BD" w:rsidRDefault="00477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4CA7" w:rsidRDefault="00C24CA7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24CA7" w:rsidRDefault="00C24CA7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3A8E" w:rsidRDefault="008B6055" w:rsidP="008B6055">
    <w:pPr>
      <w:pStyle w:val="Nagwek"/>
      <w:jc w:val="center"/>
      <w:rPr>
        <w:color w:val="FF0000"/>
        <w:sz w:val="22"/>
        <w:szCs w:val="24"/>
      </w:rPr>
    </w:pPr>
    <w:r w:rsidRPr="008B6055">
      <w:rPr>
        <w:color w:val="000000" w:themeColor="text1"/>
        <w:sz w:val="22"/>
        <w:szCs w:val="24"/>
      </w:rPr>
      <w:t xml:space="preserve">REMONT DRÓG GMINNYCH </w:t>
    </w:r>
    <w:r w:rsidR="001C3A8E" w:rsidRPr="001C3A8E">
      <w:rPr>
        <w:color w:val="000000" w:themeColor="text1"/>
        <w:sz w:val="22"/>
        <w:szCs w:val="24"/>
      </w:rPr>
      <w:t>NR 006509F I NR 00651</w:t>
    </w:r>
    <w:r w:rsidR="006C41A3">
      <w:rPr>
        <w:color w:val="000000" w:themeColor="text1"/>
        <w:sz w:val="22"/>
        <w:szCs w:val="24"/>
      </w:rPr>
      <w:t>2</w:t>
    </w:r>
    <w:r w:rsidR="001C3A8E" w:rsidRPr="001C3A8E">
      <w:rPr>
        <w:color w:val="000000" w:themeColor="text1"/>
        <w:sz w:val="22"/>
        <w:szCs w:val="24"/>
      </w:rPr>
      <w:t>F</w:t>
    </w:r>
  </w:p>
  <w:p w:rsidR="00C24CA7" w:rsidRPr="008B6055" w:rsidRDefault="008B6055" w:rsidP="008B6055">
    <w:pPr>
      <w:pStyle w:val="Nagwek"/>
      <w:jc w:val="center"/>
      <w:rPr>
        <w:sz w:val="16"/>
      </w:rPr>
    </w:pPr>
    <w:r w:rsidRPr="008B6055">
      <w:rPr>
        <w:color w:val="000000" w:themeColor="text1"/>
        <w:sz w:val="22"/>
        <w:szCs w:val="24"/>
      </w:rPr>
      <w:t>RELACJI STRZESZOWICE – CHUDZOWICE – DĘBINKA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33D03A5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6B7B94"/>
    <w:multiLevelType w:val="hybridMultilevel"/>
    <w:tmpl w:val="5F3611A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343AE"/>
    <w:multiLevelType w:val="hybridMultilevel"/>
    <w:tmpl w:val="4244BEDA"/>
    <w:lvl w:ilvl="0" w:tplc="0415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3" w15:restartNumberingAfterBreak="0">
    <w:nsid w:val="04A011A5"/>
    <w:multiLevelType w:val="hybridMultilevel"/>
    <w:tmpl w:val="4594A8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B20ED"/>
    <w:multiLevelType w:val="hybridMultilevel"/>
    <w:tmpl w:val="C78AAB6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E4382"/>
    <w:multiLevelType w:val="hybridMultilevel"/>
    <w:tmpl w:val="0D862A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A33C4"/>
    <w:multiLevelType w:val="multilevel"/>
    <w:tmpl w:val="5A803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3C92FAF"/>
    <w:multiLevelType w:val="hybridMultilevel"/>
    <w:tmpl w:val="F854608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250B22"/>
    <w:multiLevelType w:val="hybridMultilevel"/>
    <w:tmpl w:val="9E84A8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37BA2"/>
    <w:multiLevelType w:val="hybridMultilevel"/>
    <w:tmpl w:val="7496346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737F37"/>
    <w:multiLevelType w:val="hybridMultilevel"/>
    <w:tmpl w:val="6DBC331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062F18"/>
    <w:multiLevelType w:val="hybridMultilevel"/>
    <w:tmpl w:val="EFB2FDA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16582C"/>
    <w:multiLevelType w:val="hybridMultilevel"/>
    <w:tmpl w:val="AEC0723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F86233"/>
    <w:multiLevelType w:val="hybridMultilevel"/>
    <w:tmpl w:val="02FCE6C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4859AB"/>
    <w:multiLevelType w:val="hybridMultilevel"/>
    <w:tmpl w:val="75BAF2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5A56C3"/>
    <w:multiLevelType w:val="hybridMultilevel"/>
    <w:tmpl w:val="7AF483B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784FB5"/>
    <w:multiLevelType w:val="hybridMultilevel"/>
    <w:tmpl w:val="4E6049B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B718DA"/>
    <w:multiLevelType w:val="multilevel"/>
    <w:tmpl w:val="84ECB45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2160"/>
      </w:pPr>
      <w:rPr>
        <w:rFonts w:hint="default"/>
      </w:rPr>
    </w:lvl>
  </w:abstractNum>
  <w:abstractNum w:abstractNumId="18" w15:restartNumberingAfterBreak="0">
    <w:nsid w:val="36BB7262"/>
    <w:multiLevelType w:val="hybridMultilevel"/>
    <w:tmpl w:val="C2FE391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114EFC"/>
    <w:multiLevelType w:val="hybridMultilevel"/>
    <w:tmpl w:val="C38C84B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68428C"/>
    <w:multiLevelType w:val="singleLevel"/>
    <w:tmpl w:val="D3ECB574"/>
    <w:lvl w:ilvl="0">
      <w:start w:val="2"/>
      <w:numFmt w:val="upperLetter"/>
      <w:pStyle w:val="Nagwek4"/>
      <w:lvlText w:val="%1)"/>
      <w:lvlJc w:val="left"/>
      <w:pPr>
        <w:tabs>
          <w:tab w:val="num" w:pos="690"/>
        </w:tabs>
        <w:ind w:left="690" w:hanging="690"/>
      </w:pPr>
      <w:rPr>
        <w:rFonts w:hint="default"/>
        <w:sz w:val="50"/>
      </w:rPr>
    </w:lvl>
  </w:abstractNum>
  <w:abstractNum w:abstractNumId="21" w15:restartNumberingAfterBreak="0">
    <w:nsid w:val="379514CA"/>
    <w:multiLevelType w:val="hybridMultilevel"/>
    <w:tmpl w:val="3CB2D7B0"/>
    <w:lvl w:ilvl="0" w:tplc="03866A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F91B06"/>
    <w:multiLevelType w:val="hybridMultilevel"/>
    <w:tmpl w:val="F628F7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30A1E"/>
    <w:multiLevelType w:val="hybridMultilevel"/>
    <w:tmpl w:val="B75CCFF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77483E"/>
    <w:multiLevelType w:val="hybridMultilevel"/>
    <w:tmpl w:val="72D836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5A05DA"/>
    <w:multiLevelType w:val="hybridMultilevel"/>
    <w:tmpl w:val="6A2470D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7F0126"/>
    <w:multiLevelType w:val="hybridMultilevel"/>
    <w:tmpl w:val="755A6EA4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78B690C"/>
    <w:multiLevelType w:val="hybridMultilevel"/>
    <w:tmpl w:val="62468DC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C517DB"/>
    <w:multiLevelType w:val="hybridMultilevel"/>
    <w:tmpl w:val="CDC8F2C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8A0AB9"/>
    <w:multiLevelType w:val="hybridMultilevel"/>
    <w:tmpl w:val="2EB68C7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B33943"/>
    <w:multiLevelType w:val="hybridMultilevel"/>
    <w:tmpl w:val="1AA8231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B254E5"/>
    <w:multiLevelType w:val="hybridMultilevel"/>
    <w:tmpl w:val="4FC6E09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786783"/>
    <w:multiLevelType w:val="hybridMultilevel"/>
    <w:tmpl w:val="422E3F5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46029FF"/>
    <w:multiLevelType w:val="hybridMultilevel"/>
    <w:tmpl w:val="8AF8AE6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466526"/>
    <w:multiLevelType w:val="hybridMultilevel"/>
    <w:tmpl w:val="78805E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DD0694"/>
    <w:multiLevelType w:val="hybridMultilevel"/>
    <w:tmpl w:val="9312C4E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9D47E2"/>
    <w:multiLevelType w:val="hybridMultilevel"/>
    <w:tmpl w:val="C64846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861E24"/>
    <w:multiLevelType w:val="hybridMultilevel"/>
    <w:tmpl w:val="A8822A6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A377F5"/>
    <w:multiLevelType w:val="hybridMultilevel"/>
    <w:tmpl w:val="ACA858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5814E3"/>
    <w:multiLevelType w:val="hybridMultilevel"/>
    <w:tmpl w:val="C78CDB8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E96CA3"/>
    <w:multiLevelType w:val="hybridMultilevel"/>
    <w:tmpl w:val="FE5475A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C43C4B"/>
    <w:multiLevelType w:val="hybridMultilevel"/>
    <w:tmpl w:val="7F3A51A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4E71AE"/>
    <w:multiLevelType w:val="hybridMultilevel"/>
    <w:tmpl w:val="FADA1E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AC4C8D"/>
    <w:multiLevelType w:val="multilevel"/>
    <w:tmpl w:val="6316A35E"/>
    <w:lvl w:ilvl="0">
      <w:start w:val="5"/>
      <w:numFmt w:val="decimal"/>
      <w:pStyle w:val="opistechnicznyy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/>
        <w:i w:val="0"/>
        <w:sz w:val="28"/>
        <w:u w:val="singl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170" w:hanging="170"/>
      </w:pPr>
      <w:rPr>
        <w:rFonts w:ascii="Times New Roman" w:hAnsi="Times New Roman" w:hint="default"/>
        <w:b/>
        <w:i w:val="0"/>
        <w:sz w:val="3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1361" w:hanging="284"/>
      </w:pPr>
      <w:rPr>
        <w:rFonts w:ascii="Times New Roman" w:hAnsi="Times New Roman" w:hint="default"/>
        <w:b/>
        <w:i/>
        <w:sz w:val="26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 w15:restartNumberingAfterBreak="0">
    <w:nsid w:val="69FE083A"/>
    <w:multiLevelType w:val="hybridMultilevel"/>
    <w:tmpl w:val="9C503CF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1D084F"/>
    <w:multiLevelType w:val="hybridMultilevel"/>
    <w:tmpl w:val="D874903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5F19FF"/>
    <w:multiLevelType w:val="hybridMultilevel"/>
    <w:tmpl w:val="17740B5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D9D72D1"/>
    <w:multiLevelType w:val="hybridMultilevel"/>
    <w:tmpl w:val="0DFCF0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6EF62295"/>
    <w:multiLevelType w:val="hybridMultilevel"/>
    <w:tmpl w:val="798424E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26A1DC4"/>
    <w:multiLevelType w:val="hybridMultilevel"/>
    <w:tmpl w:val="ED22BE6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43C7977"/>
    <w:multiLevelType w:val="hybridMultilevel"/>
    <w:tmpl w:val="245AF4A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832F99"/>
    <w:multiLevelType w:val="hybridMultilevel"/>
    <w:tmpl w:val="9130845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AB35AD"/>
    <w:multiLevelType w:val="hybridMultilevel"/>
    <w:tmpl w:val="C330A7B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CDB26C6"/>
    <w:multiLevelType w:val="hybridMultilevel"/>
    <w:tmpl w:val="5DF60CD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E950134"/>
    <w:multiLevelType w:val="hybridMultilevel"/>
    <w:tmpl w:val="BE86C53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1"/>
  </w:num>
  <w:num w:numId="3">
    <w:abstractNumId w:val="53"/>
  </w:num>
  <w:num w:numId="4">
    <w:abstractNumId w:val="32"/>
  </w:num>
  <w:num w:numId="5">
    <w:abstractNumId w:val="0"/>
  </w:num>
  <w:num w:numId="6">
    <w:abstractNumId w:val="43"/>
  </w:num>
  <w:num w:numId="7">
    <w:abstractNumId w:val="39"/>
  </w:num>
  <w:num w:numId="8">
    <w:abstractNumId w:val="42"/>
  </w:num>
  <w:num w:numId="9">
    <w:abstractNumId w:val="6"/>
  </w:num>
  <w:num w:numId="10">
    <w:abstractNumId w:val="27"/>
  </w:num>
  <w:num w:numId="11">
    <w:abstractNumId w:val="17"/>
  </w:num>
  <w:num w:numId="12">
    <w:abstractNumId w:val="28"/>
  </w:num>
  <w:num w:numId="13">
    <w:abstractNumId w:val="26"/>
  </w:num>
  <w:num w:numId="14">
    <w:abstractNumId w:val="10"/>
  </w:num>
  <w:num w:numId="15">
    <w:abstractNumId w:val="22"/>
  </w:num>
  <w:num w:numId="16">
    <w:abstractNumId w:val="8"/>
  </w:num>
  <w:num w:numId="17">
    <w:abstractNumId w:val="45"/>
  </w:num>
  <w:num w:numId="18">
    <w:abstractNumId w:val="5"/>
  </w:num>
  <w:num w:numId="19">
    <w:abstractNumId w:val="31"/>
  </w:num>
  <w:num w:numId="20">
    <w:abstractNumId w:val="14"/>
  </w:num>
  <w:num w:numId="21">
    <w:abstractNumId w:val="1"/>
  </w:num>
  <w:num w:numId="22">
    <w:abstractNumId w:val="23"/>
  </w:num>
  <w:num w:numId="23">
    <w:abstractNumId w:val="40"/>
  </w:num>
  <w:num w:numId="24">
    <w:abstractNumId w:val="18"/>
  </w:num>
  <w:num w:numId="25">
    <w:abstractNumId w:val="24"/>
  </w:num>
  <w:num w:numId="26">
    <w:abstractNumId w:val="19"/>
  </w:num>
  <w:num w:numId="27">
    <w:abstractNumId w:val="4"/>
  </w:num>
  <w:num w:numId="28">
    <w:abstractNumId w:val="54"/>
  </w:num>
  <w:num w:numId="29">
    <w:abstractNumId w:val="11"/>
  </w:num>
  <w:num w:numId="30">
    <w:abstractNumId w:val="25"/>
  </w:num>
  <w:num w:numId="31">
    <w:abstractNumId w:val="34"/>
  </w:num>
  <w:num w:numId="32">
    <w:abstractNumId w:val="50"/>
  </w:num>
  <w:num w:numId="33">
    <w:abstractNumId w:val="36"/>
  </w:num>
  <w:num w:numId="34">
    <w:abstractNumId w:val="46"/>
  </w:num>
  <w:num w:numId="35">
    <w:abstractNumId w:val="9"/>
  </w:num>
  <w:num w:numId="36">
    <w:abstractNumId w:val="38"/>
  </w:num>
  <w:num w:numId="37">
    <w:abstractNumId w:val="2"/>
  </w:num>
  <w:num w:numId="38">
    <w:abstractNumId w:val="35"/>
  </w:num>
  <w:num w:numId="39">
    <w:abstractNumId w:val="12"/>
  </w:num>
  <w:num w:numId="40">
    <w:abstractNumId w:val="41"/>
  </w:num>
  <w:num w:numId="41">
    <w:abstractNumId w:val="3"/>
  </w:num>
  <w:num w:numId="42">
    <w:abstractNumId w:val="15"/>
  </w:num>
  <w:num w:numId="43">
    <w:abstractNumId w:val="44"/>
  </w:num>
  <w:num w:numId="44">
    <w:abstractNumId w:val="51"/>
  </w:num>
  <w:num w:numId="45">
    <w:abstractNumId w:val="37"/>
  </w:num>
  <w:num w:numId="46">
    <w:abstractNumId w:val="16"/>
  </w:num>
  <w:num w:numId="47">
    <w:abstractNumId w:val="48"/>
  </w:num>
  <w:num w:numId="48">
    <w:abstractNumId w:val="49"/>
  </w:num>
  <w:num w:numId="49">
    <w:abstractNumId w:val="52"/>
  </w:num>
  <w:num w:numId="50">
    <w:abstractNumId w:val="7"/>
  </w:num>
  <w:num w:numId="51">
    <w:abstractNumId w:val="29"/>
  </w:num>
  <w:num w:numId="52">
    <w:abstractNumId w:val="13"/>
  </w:num>
  <w:num w:numId="53">
    <w:abstractNumId w:val="33"/>
  </w:num>
  <w:num w:numId="54">
    <w:abstractNumId w:val="30"/>
  </w:num>
  <w:num w:numId="55">
    <w:abstractNumId w:val="47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470"/>
    <w:rsid w:val="00000141"/>
    <w:rsid w:val="0000212C"/>
    <w:rsid w:val="00003AC0"/>
    <w:rsid w:val="00005213"/>
    <w:rsid w:val="00006F47"/>
    <w:rsid w:val="00021FD6"/>
    <w:rsid w:val="0002325E"/>
    <w:rsid w:val="00025978"/>
    <w:rsid w:val="00034B78"/>
    <w:rsid w:val="00040E97"/>
    <w:rsid w:val="000415BF"/>
    <w:rsid w:val="000443DA"/>
    <w:rsid w:val="0004684E"/>
    <w:rsid w:val="00050003"/>
    <w:rsid w:val="000668E5"/>
    <w:rsid w:val="0007083D"/>
    <w:rsid w:val="00070CBC"/>
    <w:rsid w:val="00076A38"/>
    <w:rsid w:val="00080BC9"/>
    <w:rsid w:val="00080F1E"/>
    <w:rsid w:val="00081294"/>
    <w:rsid w:val="0008197E"/>
    <w:rsid w:val="00082E22"/>
    <w:rsid w:val="0009090C"/>
    <w:rsid w:val="00092152"/>
    <w:rsid w:val="000A5B52"/>
    <w:rsid w:val="000B2206"/>
    <w:rsid w:val="000B38EB"/>
    <w:rsid w:val="000B4BC4"/>
    <w:rsid w:val="000C15F5"/>
    <w:rsid w:val="000C29EC"/>
    <w:rsid w:val="000D3F93"/>
    <w:rsid w:val="000D421F"/>
    <w:rsid w:val="000F2C99"/>
    <w:rsid w:val="000F756D"/>
    <w:rsid w:val="0010779E"/>
    <w:rsid w:val="00107BEF"/>
    <w:rsid w:val="00121F21"/>
    <w:rsid w:val="00125952"/>
    <w:rsid w:val="0013413B"/>
    <w:rsid w:val="0016404F"/>
    <w:rsid w:val="00165EE3"/>
    <w:rsid w:val="001718F9"/>
    <w:rsid w:val="00183A55"/>
    <w:rsid w:val="0018404A"/>
    <w:rsid w:val="0018518C"/>
    <w:rsid w:val="001960CF"/>
    <w:rsid w:val="001B0295"/>
    <w:rsid w:val="001B10EE"/>
    <w:rsid w:val="001B6EB5"/>
    <w:rsid w:val="001C0114"/>
    <w:rsid w:val="001C3A8E"/>
    <w:rsid w:val="001C750A"/>
    <w:rsid w:val="001D1BB8"/>
    <w:rsid w:val="001D437B"/>
    <w:rsid w:val="001E09C1"/>
    <w:rsid w:val="001E17CC"/>
    <w:rsid w:val="001E2795"/>
    <w:rsid w:val="001E3AE6"/>
    <w:rsid w:val="001F0C0C"/>
    <w:rsid w:val="00202711"/>
    <w:rsid w:val="0020410C"/>
    <w:rsid w:val="00205182"/>
    <w:rsid w:val="00222505"/>
    <w:rsid w:val="00222E12"/>
    <w:rsid w:val="00226C88"/>
    <w:rsid w:val="00231042"/>
    <w:rsid w:val="00240843"/>
    <w:rsid w:val="00240F3B"/>
    <w:rsid w:val="0025012C"/>
    <w:rsid w:val="00254E43"/>
    <w:rsid w:val="00266FC7"/>
    <w:rsid w:val="00274BF7"/>
    <w:rsid w:val="00276C82"/>
    <w:rsid w:val="00282114"/>
    <w:rsid w:val="00286ADB"/>
    <w:rsid w:val="00297DCF"/>
    <w:rsid w:val="002A691E"/>
    <w:rsid w:val="002D1709"/>
    <w:rsid w:val="002D5596"/>
    <w:rsid w:val="002E3EDA"/>
    <w:rsid w:val="002E6DCC"/>
    <w:rsid w:val="002F05C9"/>
    <w:rsid w:val="002F3749"/>
    <w:rsid w:val="002F41F3"/>
    <w:rsid w:val="002F7B6B"/>
    <w:rsid w:val="00301071"/>
    <w:rsid w:val="003044E2"/>
    <w:rsid w:val="00307260"/>
    <w:rsid w:val="003142A9"/>
    <w:rsid w:val="00336EC4"/>
    <w:rsid w:val="00337777"/>
    <w:rsid w:val="00340FE0"/>
    <w:rsid w:val="00347F02"/>
    <w:rsid w:val="00350CFD"/>
    <w:rsid w:val="00355804"/>
    <w:rsid w:val="00357733"/>
    <w:rsid w:val="003667CD"/>
    <w:rsid w:val="00367191"/>
    <w:rsid w:val="00367791"/>
    <w:rsid w:val="00367B69"/>
    <w:rsid w:val="00371BD2"/>
    <w:rsid w:val="00380D45"/>
    <w:rsid w:val="00385C7B"/>
    <w:rsid w:val="00392FE7"/>
    <w:rsid w:val="00394DCB"/>
    <w:rsid w:val="00395B37"/>
    <w:rsid w:val="00396C7C"/>
    <w:rsid w:val="003A3E51"/>
    <w:rsid w:val="003B70C9"/>
    <w:rsid w:val="003E0942"/>
    <w:rsid w:val="003E5BF8"/>
    <w:rsid w:val="003F52A8"/>
    <w:rsid w:val="00401732"/>
    <w:rsid w:val="00401C38"/>
    <w:rsid w:val="00417E2D"/>
    <w:rsid w:val="0043709C"/>
    <w:rsid w:val="00447151"/>
    <w:rsid w:val="0045701A"/>
    <w:rsid w:val="00457D82"/>
    <w:rsid w:val="00460212"/>
    <w:rsid w:val="00474E60"/>
    <w:rsid w:val="00476C6B"/>
    <w:rsid w:val="004776BD"/>
    <w:rsid w:val="004A16A5"/>
    <w:rsid w:val="004A2D2F"/>
    <w:rsid w:val="004A3476"/>
    <w:rsid w:val="004A6C58"/>
    <w:rsid w:val="004B2F2F"/>
    <w:rsid w:val="004B6B72"/>
    <w:rsid w:val="004C23BC"/>
    <w:rsid w:val="004D4CFE"/>
    <w:rsid w:val="004F2FE2"/>
    <w:rsid w:val="004F3244"/>
    <w:rsid w:val="004F51E7"/>
    <w:rsid w:val="0050636F"/>
    <w:rsid w:val="00507F7C"/>
    <w:rsid w:val="005129DD"/>
    <w:rsid w:val="00521A35"/>
    <w:rsid w:val="00521D8E"/>
    <w:rsid w:val="00524580"/>
    <w:rsid w:val="005275C6"/>
    <w:rsid w:val="00550204"/>
    <w:rsid w:val="0055118F"/>
    <w:rsid w:val="00555A61"/>
    <w:rsid w:val="005570AF"/>
    <w:rsid w:val="005576E4"/>
    <w:rsid w:val="00560F05"/>
    <w:rsid w:val="00562BE9"/>
    <w:rsid w:val="005732DF"/>
    <w:rsid w:val="00577DB8"/>
    <w:rsid w:val="00580914"/>
    <w:rsid w:val="00582382"/>
    <w:rsid w:val="00583845"/>
    <w:rsid w:val="00590854"/>
    <w:rsid w:val="00595496"/>
    <w:rsid w:val="005A3873"/>
    <w:rsid w:val="005C12EF"/>
    <w:rsid w:val="005C25B4"/>
    <w:rsid w:val="005C6356"/>
    <w:rsid w:val="005D1CBC"/>
    <w:rsid w:val="005D2D4E"/>
    <w:rsid w:val="005D6636"/>
    <w:rsid w:val="005E5278"/>
    <w:rsid w:val="005F6A37"/>
    <w:rsid w:val="00600560"/>
    <w:rsid w:val="00601EA5"/>
    <w:rsid w:val="006046FD"/>
    <w:rsid w:val="00605AE9"/>
    <w:rsid w:val="00611847"/>
    <w:rsid w:val="00616588"/>
    <w:rsid w:val="00625D55"/>
    <w:rsid w:val="00630199"/>
    <w:rsid w:val="0063449A"/>
    <w:rsid w:val="006417A7"/>
    <w:rsid w:val="0064380F"/>
    <w:rsid w:val="00643A88"/>
    <w:rsid w:val="00656040"/>
    <w:rsid w:val="006615B3"/>
    <w:rsid w:val="00663E34"/>
    <w:rsid w:val="006642AD"/>
    <w:rsid w:val="006658E9"/>
    <w:rsid w:val="00665D57"/>
    <w:rsid w:val="00675B06"/>
    <w:rsid w:val="006950E1"/>
    <w:rsid w:val="006A163F"/>
    <w:rsid w:val="006A4E59"/>
    <w:rsid w:val="006B300A"/>
    <w:rsid w:val="006B78BC"/>
    <w:rsid w:val="006C41A3"/>
    <w:rsid w:val="006C45A0"/>
    <w:rsid w:val="006C6126"/>
    <w:rsid w:val="006D200E"/>
    <w:rsid w:val="006D7263"/>
    <w:rsid w:val="006E1ED0"/>
    <w:rsid w:val="006E1F98"/>
    <w:rsid w:val="006E7156"/>
    <w:rsid w:val="006E782B"/>
    <w:rsid w:val="006F4155"/>
    <w:rsid w:val="007021C5"/>
    <w:rsid w:val="00703BEA"/>
    <w:rsid w:val="00703BF1"/>
    <w:rsid w:val="007113D5"/>
    <w:rsid w:val="007118BE"/>
    <w:rsid w:val="00733930"/>
    <w:rsid w:val="0076248B"/>
    <w:rsid w:val="00770658"/>
    <w:rsid w:val="007706B1"/>
    <w:rsid w:val="00777809"/>
    <w:rsid w:val="00780724"/>
    <w:rsid w:val="007821BD"/>
    <w:rsid w:val="00783914"/>
    <w:rsid w:val="007872AB"/>
    <w:rsid w:val="007A1745"/>
    <w:rsid w:val="007A2E32"/>
    <w:rsid w:val="007A7459"/>
    <w:rsid w:val="007B2369"/>
    <w:rsid w:val="007B4373"/>
    <w:rsid w:val="007E3470"/>
    <w:rsid w:val="007E7FE0"/>
    <w:rsid w:val="007F0AB2"/>
    <w:rsid w:val="00806000"/>
    <w:rsid w:val="00817042"/>
    <w:rsid w:val="0082332D"/>
    <w:rsid w:val="00826728"/>
    <w:rsid w:val="008312AD"/>
    <w:rsid w:val="00832190"/>
    <w:rsid w:val="008348BB"/>
    <w:rsid w:val="0084381C"/>
    <w:rsid w:val="00844D2F"/>
    <w:rsid w:val="00846FB3"/>
    <w:rsid w:val="008479A1"/>
    <w:rsid w:val="00861103"/>
    <w:rsid w:val="00864FE7"/>
    <w:rsid w:val="0086681E"/>
    <w:rsid w:val="008A5765"/>
    <w:rsid w:val="008B585C"/>
    <w:rsid w:val="008B6055"/>
    <w:rsid w:val="008C1F53"/>
    <w:rsid w:val="008C4196"/>
    <w:rsid w:val="008C4F4E"/>
    <w:rsid w:val="008D434B"/>
    <w:rsid w:val="008D5A9A"/>
    <w:rsid w:val="008E0912"/>
    <w:rsid w:val="008E4782"/>
    <w:rsid w:val="008F0A85"/>
    <w:rsid w:val="008F7693"/>
    <w:rsid w:val="00906FAF"/>
    <w:rsid w:val="0091147A"/>
    <w:rsid w:val="00914492"/>
    <w:rsid w:val="00925DE3"/>
    <w:rsid w:val="00927DC5"/>
    <w:rsid w:val="00932390"/>
    <w:rsid w:val="00933791"/>
    <w:rsid w:val="00937186"/>
    <w:rsid w:val="00952056"/>
    <w:rsid w:val="009522F9"/>
    <w:rsid w:val="00953EE0"/>
    <w:rsid w:val="00962002"/>
    <w:rsid w:val="00963EAB"/>
    <w:rsid w:val="0096532D"/>
    <w:rsid w:val="00966CFD"/>
    <w:rsid w:val="009713DD"/>
    <w:rsid w:val="00977707"/>
    <w:rsid w:val="00987A83"/>
    <w:rsid w:val="00995396"/>
    <w:rsid w:val="00997506"/>
    <w:rsid w:val="009B32B7"/>
    <w:rsid w:val="009B3C8C"/>
    <w:rsid w:val="009B548B"/>
    <w:rsid w:val="009B6328"/>
    <w:rsid w:val="009C18DC"/>
    <w:rsid w:val="009C4AF9"/>
    <w:rsid w:val="009C5ED8"/>
    <w:rsid w:val="009D1541"/>
    <w:rsid w:val="009D4171"/>
    <w:rsid w:val="009E2225"/>
    <w:rsid w:val="009E2FFB"/>
    <w:rsid w:val="009E3D86"/>
    <w:rsid w:val="009F51B6"/>
    <w:rsid w:val="009F63D0"/>
    <w:rsid w:val="009F730F"/>
    <w:rsid w:val="00A1461D"/>
    <w:rsid w:val="00A33E52"/>
    <w:rsid w:val="00A34C88"/>
    <w:rsid w:val="00A4549E"/>
    <w:rsid w:val="00A52431"/>
    <w:rsid w:val="00A55586"/>
    <w:rsid w:val="00A57B26"/>
    <w:rsid w:val="00A67C72"/>
    <w:rsid w:val="00A70240"/>
    <w:rsid w:val="00A7113D"/>
    <w:rsid w:val="00A73970"/>
    <w:rsid w:val="00A80693"/>
    <w:rsid w:val="00A9363E"/>
    <w:rsid w:val="00A95A02"/>
    <w:rsid w:val="00AA25FA"/>
    <w:rsid w:val="00AA2EE3"/>
    <w:rsid w:val="00AB31A1"/>
    <w:rsid w:val="00AD3E24"/>
    <w:rsid w:val="00AD4EC0"/>
    <w:rsid w:val="00AD59E4"/>
    <w:rsid w:val="00AD69D8"/>
    <w:rsid w:val="00AD720F"/>
    <w:rsid w:val="00AE6935"/>
    <w:rsid w:val="00AE7D7D"/>
    <w:rsid w:val="00B064ED"/>
    <w:rsid w:val="00B10F82"/>
    <w:rsid w:val="00B20AD3"/>
    <w:rsid w:val="00B2407E"/>
    <w:rsid w:val="00B2621C"/>
    <w:rsid w:val="00B33BBE"/>
    <w:rsid w:val="00B356D4"/>
    <w:rsid w:val="00B36B99"/>
    <w:rsid w:val="00B4025B"/>
    <w:rsid w:val="00B47411"/>
    <w:rsid w:val="00B47774"/>
    <w:rsid w:val="00B51355"/>
    <w:rsid w:val="00B55476"/>
    <w:rsid w:val="00B55CD1"/>
    <w:rsid w:val="00B60CA1"/>
    <w:rsid w:val="00B701E3"/>
    <w:rsid w:val="00B71F6A"/>
    <w:rsid w:val="00B757FA"/>
    <w:rsid w:val="00B87A03"/>
    <w:rsid w:val="00B95FD7"/>
    <w:rsid w:val="00BA2471"/>
    <w:rsid w:val="00BB627B"/>
    <w:rsid w:val="00BB7DFB"/>
    <w:rsid w:val="00BC051C"/>
    <w:rsid w:val="00BC2EB7"/>
    <w:rsid w:val="00BC6D68"/>
    <w:rsid w:val="00BD79A4"/>
    <w:rsid w:val="00BD7CCA"/>
    <w:rsid w:val="00BE1254"/>
    <w:rsid w:val="00BE2280"/>
    <w:rsid w:val="00BE54FB"/>
    <w:rsid w:val="00C009E6"/>
    <w:rsid w:val="00C07120"/>
    <w:rsid w:val="00C128C0"/>
    <w:rsid w:val="00C13BF6"/>
    <w:rsid w:val="00C140F4"/>
    <w:rsid w:val="00C24465"/>
    <w:rsid w:val="00C24CA7"/>
    <w:rsid w:val="00C253AE"/>
    <w:rsid w:val="00C27DB5"/>
    <w:rsid w:val="00C31367"/>
    <w:rsid w:val="00C3376E"/>
    <w:rsid w:val="00C36160"/>
    <w:rsid w:val="00C40F5F"/>
    <w:rsid w:val="00C56BCF"/>
    <w:rsid w:val="00C615F8"/>
    <w:rsid w:val="00C633D2"/>
    <w:rsid w:val="00C63723"/>
    <w:rsid w:val="00C65FC5"/>
    <w:rsid w:val="00C67392"/>
    <w:rsid w:val="00C7211B"/>
    <w:rsid w:val="00C7743D"/>
    <w:rsid w:val="00C848FD"/>
    <w:rsid w:val="00C85DFF"/>
    <w:rsid w:val="00C92135"/>
    <w:rsid w:val="00CA026D"/>
    <w:rsid w:val="00CB38B0"/>
    <w:rsid w:val="00CB3CED"/>
    <w:rsid w:val="00CC02C6"/>
    <w:rsid w:val="00CD5241"/>
    <w:rsid w:val="00CD66E5"/>
    <w:rsid w:val="00CF19B0"/>
    <w:rsid w:val="00D02A87"/>
    <w:rsid w:val="00D04E23"/>
    <w:rsid w:val="00D12D0A"/>
    <w:rsid w:val="00D13103"/>
    <w:rsid w:val="00D14F73"/>
    <w:rsid w:val="00D156B1"/>
    <w:rsid w:val="00D15FBD"/>
    <w:rsid w:val="00D24879"/>
    <w:rsid w:val="00D40CB6"/>
    <w:rsid w:val="00D47ED3"/>
    <w:rsid w:val="00D60641"/>
    <w:rsid w:val="00D619F7"/>
    <w:rsid w:val="00D676AD"/>
    <w:rsid w:val="00D804DD"/>
    <w:rsid w:val="00D80D2F"/>
    <w:rsid w:val="00D83E60"/>
    <w:rsid w:val="00D97775"/>
    <w:rsid w:val="00DA4CD3"/>
    <w:rsid w:val="00DA624D"/>
    <w:rsid w:val="00DB3F73"/>
    <w:rsid w:val="00DB41E1"/>
    <w:rsid w:val="00DB6FAE"/>
    <w:rsid w:val="00DC0490"/>
    <w:rsid w:val="00DC513B"/>
    <w:rsid w:val="00DC5B35"/>
    <w:rsid w:val="00DD079C"/>
    <w:rsid w:val="00DD2471"/>
    <w:rsid w:val="00DD367C"/>
    <w:rsid w:val="00DE09EE"/>
    <w:rsid w:val="00DE0C8B"/>
    <w:rsid w:val="00DE392C"/>
    <w:rsid w:val="00DE3EA3"/>
    <w:rsid w:val="00DF0EEA"/>
    <w:rsid w:val="00DF4807"/>
    <w:rsid w:val="00E001C2"/>
    <w:rsid w:val="00E039A6"/>
    <w:rsid w:val="00E03AC1"/>
    <w:rsid w:val="00E060CE"/>
    <w:rsid w:val="00E12B2C"/>
    <w:rsid w:val="00E16C81"/>
    <w:rsid w:val="00E17CFF"/>
    <w:rsid w:val="00E20659"/>
    <w:rsid w:val="00E21E98"/>
    <w:rsid w:val="00E25134"/>
    <w:rsid w:val="00E25CC8"/>
    <w:rsid w:val="00E30B78"/>
    <w:rsid w:val="00E332B8"/>
    <w:rsid w:val="00E36299"/>
    <w:rsid w:val="00E44FAD"/>
    <w:rsid w:val="00E47EC5"/>
    <w:rsid w:val="00E53342"/>
    <w:rsid w:val="00E55481"/>
    <w:rsid w:val="00E66BF0"/>
    <w:rsid w:val="00E70EAE"/>
    <w:rsid w:val="00E712A2"/>
    <w:rsid w:val="00E71389"/>
    <w:rsid w:val="00E71AF9"/>
    <w:rsid w:val="00E7364E"/>
    <w:rsid w:val="00E75DC7"/>
    <w:rsid w:val="00E86AD4"/>
    <w:rsid w:val="00E9002F"/>
    <w:rsid w:val="00E93C81"/>
    <w:rsid w:val="00E943D6"/>
    <w:rsid w:val="00E952A2"/>
    <w:rsid w:val="00EA092B"/>
    <w:rsid w:val="00EA6491"/>
    <w:rsid w:val="00EA716C"/>
    <w:rsid w:val="00EA7A2F"/>
    <w:rsid w:val="00EB23C4"/>
    <w:rsid w:val="00EB3822"/>
    <w:rsid w:val="00EC2920"/>
    <w:rsid w:val="00EC6F4F"/>
    <w:rsid w:val="00ED50CB"/>
    <w:rsid w:val="00EE128B"/>
    <w:rsid w:val="00EE70C5"/>
    <w:rsid w:val="00F000CC"/>
    <w:rsid w:val="00F014C4"/>
    <w:rsid w:val="00F037CD"/>
    <w:rsid w:val="00F2202F"/>
    <w:rsid w:val="00F315C8"/>
    <w:rsid w:val="00F31D8F"/>
    <w:rsid w:val="00F33948"/>
    <w:rsid w:val="00F41AFD"/>
    <w:rsid w:val="00F44030"/>
    <w:rsid w:val="00F449C0"/>
    <w:rsid w:val="00F54ADB"/>
    <w:rsid w:val="00F578A4"/>
    <w:rsid w:val="00F61A60"/>
    <w:rsid w:val="00F64D67"/>
    <w:rsid w:val="00F8156A"/>
    <w:rsid w:val="00F8575E"/>
    <w:rsid w:val="00F93ADD"/>
    <w:rsid w:val="00F97BD8"/>
    <w:rsid w:val="00FB007F"/>
    <w:rsid w:val="00FB3F53"/>
    <w:rsid w:val="00FB697F"/>
    <w:rsid w:val="00FC0828"/>
    <w:rsid w:val="00FC12A4"/>
    <w:rsid w:val="00FE2D2E"/>
    <w:rsid w:val="00FF1AD3"/>
    <w:rsid w:val="00FF1E98"/>
    <w:rsid w:val="00FF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F15F1A"/>
  <w15:docId w15:val="{F81811B2-33DB-4B48-95C4-49F996C0E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AD720F"/>
  </w:style>
  <w:style w:type="paragraph" w:styleId="Nagwek1">
    <w:name w:val="heading 1"/>
    <w:basedOn w:val="Normalny"/>
    <w:next w:val="Normalny"/>
    <w:qFormat/>
    <w:rsid w:val="00562BE9"/>
    <w:pPr>
      <w:keepNext/>
      <w:pBdr>
        <w:left w:val="single" w:sz="6" w:space="1" w:color="auto"/>
      </w:pBdr>
      <w:ind w:left="-70" w:firstLine="70"/>
      <w:jc w:val="center"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rsid w:val="00562BE9"/>
    <w:pPr>
      <w:keepNext/>
      <w:jc w:val="center"/>
      <w:outlineLvl w:val="1"/>
    </w:pPr>
    <w:rPr>
      <w:sz w:val="26"/>
    </w:rPr>
  </w:style>
  <w:style w:type="paragraph" w:styleId="Nagwek3">
    <w:name w:val="heading 3"/>
    <w:basedOn w:val="Normalny"/>
    <w:next w:val="Normalny"/>
    <w:qFormat/>
    <w:rsid w:val="00562BE9"/>
    <w:pPr>
      <w:keepNext/>
      <w:spacing w:line="360" w:lineRule="auto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562BE9"/>
    <w:pPr>
      <w:keepNext/>
      <w:numPr>
        <w:numId w:val="1"/>
      </w:numPr>
      <w:jc w:val="center"/>
      <w:outlineLvl w:val="3"/>
    </w:pPr>
    <w:rPr>
      <w:b/>
      <w:color w:val="0000FF"/>
      <w:sz w:val="40"/>
    </w:rPr>
  </w:style>
  <w:style w:type="paragraph" w:styleId="Nagwek5">
    <w:name w:val="heading 5"/>
    <w:basedOn w:val="Normalny"/>
    <w:next w:val="Normalny"/>
    <w:qFormat/>
    <w:rsid w:val="00562BE9"/>
    <w:pPr>
      <w:keepNext/>
      <w:jc w:val="center"/>
      <w:outlineLvl w:val="4"/>
    </w:pPr>
    <w:rPr>
      <w:b/>
      <w:color w:val="0000FF"/>
      <w:sz w:val="50"/>
    </w:rPr>
  </w:style>
  <w:style w:type="paragraph" w:styleId="Nagwek6">
    <w:name w:val="heading 6"/>
    <w:basedOn w:val="Normalny"/>
    <w:next w:val="Normalny"/>
    <w:qFormat/>
    <w:rsid w:val="00562BE9"/>
    <w:pPr>
      <w:keepNext/>
      <w:jc w:val="center"/>
      <w:outlineLvl w:val="5"/>
    </w:pPr>
    <w:rPr>
      <w:b/>
      <w:color w:val="0000FF"/>
      <w:sz w:val="52"/>
    </w:rPr>
  </w:style>
  <w:style w:type="paragraph" w:styleId="Nagwek7">
    <w:name w:val="heading 7"/>
    <w:basedOn w:val="Normalny"/>
    <w:next w:val="Normalny"/>
    <w:qFormat/>
    <w:rsid w:val="00562BE9"/>
    <w:pPr>
      <w:keepNext/>
      <w:jc w:val="center"/>
      <w:outlineLvl w:val="6"/>
    </w:pPr>
    <w:rPr>
      <w:b/>
      <w:color w:val="3366FF"/>
      <w:sz w:val="36"/>
    </w:rPr>
  </w:style>
  <w:style w:type="paragraph" w:styleId="Nagwek8">
    <w:name w:val="heading 8"/>
    <w:basedOn w:val="Normalny"/>
    <w:next w:val="Normalny"/>
    <w:qFormat/>
    <w:rsid w:val="00562BE9"/>
    <w:pPr>
      <w:keepNext/>
      <w:outlineLvl w:val="7"/>
    </w:pPr>
    <w:rPr>
      <w:b/>
      <w:bCs/>
      <w:sz w:val="32"/>
    </w:rPr>
  </w:style>
  <w:style w:type="paragraph" w:styleId="Nagwek9">
    <w:name w:val="heading 9"/>
    <w:basedOn w:val="Normalny"/>
    <w:next w:val="Normalny"/>
    <w:qFormat/>
    <w:rsid w:val="00562BE9"/>
    <w:pPr>
      <w:keepNext/>
      <w:spacing w:before="240" w:line="600" w:lineRule="exact"/>
      <w:outlineLvl w:val="8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62BE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62BE9"/>
  </w:style>
  <w:style w:type="paragraph" w:styleId="Stopka">
    <w:name w:val="footer"/>
    <w:basedOn w:val="Normalny"/>
    <w:link w:val="StopkaZnak"/>
    <w:uiPriority w:val="99"/>
    <w:rsid w:val="00562BE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562BE9"/>
    <w:pPr>
      <w:spacing w:line="360" w:lineRule="auto"/>
      <w:jc w:val="both"/>
    </w:pPr>
    <w:rPr>
      <w:sz w:val="28"/>
    </w:rPr>
  </w:style>
  <w:style w:type="paragraph" w:styleId="Tekstpodstawowy2">
    <w:name w:val="Body Text 2"/>
    <w:basedOn w:val="Normalny"/>
    <w:rsid w:val="00562BE9"/>
    <w:rPr>
      <w:sz w:val="28"/>
    </w:rPr>
  </w:style>
  <w:style w:type="paragraph" w:styleId="Tekstkomentarza">
    <w:name w:val="annotation text"/>
    <w:basedOn w:val="Normalny"/>
    <w:semiHidden/>
    <w:rsid w:val="00562BE9"/>
  </w:style>
  <w:style w:type="paragraph" w:styleId="Tekstdymka">
    <w:name w:val="Balloon Text"/>
    <w:basedOn w:val="Normalny"/>
    <w:semiHidden/>
    <w:rsid w:val="00562BE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562BE9"/>
  </w:style>
  <w:style w:type="character" w:styleId="Odwoanieprzypisudolnego">
    <w:name w:val="footnote reference"/>
    <w:semiHidden/>
    <w:rsid w:val="00562BE9"/>
    <w:rPr>
      <w:vertAlign w:val="superscript"/>
    </w:rPr>
  </w:style>
  <w:style w:type="paragraph" w:styleId="Tekstprzypisukocowego">
    <w:name w:val="endnote text"/>
    <w:basedOn w:val="Normalny"/>
    <w:semiHidden/>
    <w:rsid w:val="00562BE9"/>
  </w:style>
  <w:style w:type="character" w:styleId="Odwoanieprzypisukocowego">
    <w:name w:val="endnote reference"/>
    <w:semiHidden/>
    <w:rsid w:val="00562BE9"/>
    <w:rPr>
      <w:vertAlign w:val="superscript"/>
    </w:rPr>
  </w:style>
  <w:style w:type="paragraph" w:styleId="Listapunktowana2">
    <w:name w:val="List Bullet 2"/>
    <w:basedOn w:val="Normalny"/>
    <w:autoRedefine/>
    <w:rsid w:val="00562BE9"/>
    <w:pPr>
      <w:numPr>
        <w:numId w:val="5"/>
      </w:numPr>
    </w:pPr>
    <w:rPr>
      <w:sz w:val="24"/>
      <w:szCs w:val="24"/>
    </w:rPr>
  </w:style>
  <w:style w:type="paragraph" w:styleId="Tekstpodstawowywcity">
    <w:name w:val="Body Text Indent"/>
    <w:basedOn w:val="Normalny"/>
    <w:rsid w:val="00562BE9"/>
    <w:pPr>
      <w:spacing w:after="120"/>
      <w:ind w:left="283"/>
    </w:pPr>
  </w:style>
  <w:style w:type="paragraph" w:styleId="Tekstpodstawowywcity2">
    <w:name w:val="Body Text Indent 2"/>
    <w:basedOn w:val="Normalny"/>
    <w:rsid w:val="00562BE9"/>
    <w:pPr>
      <w:spacing w:after="120" w:line="480" w:lineRule="auto"/>
      <w:ind w:left="283"/>
    </w:pPr>
  </w:style>
  <w:style w:type="paragraph" w:customStyle="1" w:styleId="opistechnicznyy">
    <w:name w:val="opis technicznyy"/>
    <w:basedOn w:val="Normalny"/>
    <w:rsid w:val="00562BE9"/>
    <w:pPr>
      <w:numPr>
        <w:numId w:val="6"/>
      </w:numPr>
    </w:pPr>
  </w:style>
  <w:style w:type="paragraph" w:styleId="Tekstpodstawowy3">
    <w:name w:val="Body Text 3"/>
    <w:basedOn w:val="Normalny"/>
    <w:rsid w:val="0007083D"/>
    <w:pPr>
      <w:spacing w:after="120"/>
    </w:pPr>
    <w:rPr>
      <w:sz w:val="16"/>
      <w:szCs w:val="16"/>
    </w:rPr>
  </w:style>
  <w:style w:type="paragraph" w:styleId="Tekstpodstawowywcity3">
    <w:name w:val="Body Text Indent 3"/>
    <w:basedOn w:val="Normalny"/>
    <w:rsid w:val="00562BE9"/>
    <w:pPr>
      <w:spacing w:after="120"/>
      <w:ind w:left="283"/>
    </w:pPr>
    <w:rPr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562BE9"/>
    <w:rPr>
      <w:sz w:val="24"/>
      <w:szCs w:val="24"/>
    </w:rPr>
  </w:style>
  <w:style w:type="character" w:customStyle="1" w:styleId="st1">
    <w:name w:val="st1"/>
    <w:rsid w:val="002F41F3"/>
  </w:style>
  <w:style w:type="paragraph" w:styleId="Akapitzlist">
    <w:name w:val="List Paragraph"/>
    <w:basedOn w:val="Normalny"/>
    <w:uiPriority w:val="99"/>
    <w:qFormat/>
    <w:rsid w:val="006615B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35">
    <w:name w:val="Font Style35"/>
    <w:uiPriority w:val="99"/>
    <w:rsid w:val="00524580"/>
    <w:rPr>
      <w:rFonts w:ascii="Bookman Old Style" w:hAnsi="Bookman Old Style" w:cs="Bookman Old Style"/>
      <w:sz w:val="26"/>
      <w:szCs w:val="26"/>
    </w:rPr>
  </w:style>
  <w:style w:type="paragraph" w:customStyle="1" w:styleId="Style19">
    <w:name w:val="Style19"/>
    <w:basedOn w:val="Normalny"/>
    <w:uiPriority w:val="99"/>
    <w:rsid w:val="00524580"/>
    <w:pPr>
      <w:widowControl w:val="0"/>
      <w:autoSpaceDE w:val="0"/>
      <w:autoSpaceDN w:val="0"/>
      <w:adjustRightInd w:val="0"/>
      <w:spacing w:line="491" w:lineRule="exact"/>
      <w:ind w:firstLine="715"/>
      <w:jc w:val="both"/>
    </w:pPr>
    <w:rPr>
      <w:rFonts w:ascii="Bookman Old Style" w:hAnsi="Bookman Old Style"/>
      <w:sz w:val="24"/>
      <w:szCs w:val="24"/>
    </w:rPr>
  </w:style>
  <w:style w:type="character" w:customStyle="1" w:styleId="FontStyle33">
    <w:name w:val="Font Style33"/>
    <w:uiPriority w:val="99"/>
    <w:rsid w:val="00C7743D"/>
    <w:rPr>
      <w:rFonts w:ascii="Bookman Old Style" w:hAnsi="Bookman Old Style" w:cs="Bookman Old Style"/>
      <w:b/>
      <w:bCs/>
      <w:sz w:val="30"/>
      <w:szCs w:val="30"/>
    </w:rPr>
  </w:style>
  <w:style w:type="character" w:customStyle="1" w:styleId="StopkaZnak">
    <w:name w:val="Stopka Znak"/>
    <w:basedOn w:val="Domylnaczcionkaakapitu"/>
    <w:link w:val="Stopka"/>
    <w:uiPriority w:val="99"/>
    <w:rsid w:val="00347F02"/>
  </w:style>
  <w:style w:type="character" w:styleId="Pogrubienie">
    <w:name w:val="Strong"/>
    <w:uiPriority w:val="22"/>
    <w:qFormat/>
    <w:rsid w:val="00FC12A4"/>
    <w:rPr>
      <w:b/>
      <w:bCs/>
    </w:rPr>
  </w:style>
  <w:style w:type="character" w:customStyle="1" w:styleId="NagwekZnak">
    <w:name w:val="Nagłówek Znak"/>
    <w:basedOn w:val="Domylnaczcionkaakapitu"/>
    <w:link w:val="Nagwek"/>
    <w:rsid w:val="00240843"/>
  </w:style>
  <w:style w:type="paragraph" w:customStyle="1" w:styleId="ZnakZnakZnakZnakZnakZnakZnak0">
    <w:name w:val="Znak Znak Znak Znak Znak Znak Znak"/>
    <w:basedOn w:val="Normalny"/>
    <w:rsid w:val="005E5278"/>
    <w:rPr>
      <w:sz w:val="24"/>
      <w:szCs w:val="24"/>
    </w:rPr>
  </w:style>
  <w:style w:type="character" w:customStyle="1" w:styleId="st">
    <w:name w:val="st"/>
    <w:basedOn w:val="Domylnaczcionkaakapitu"/>
    <w:rsid w:val="0018518C"/>
  </w:style>
  <w:style w:type="paragraph" w:customStyle="1" w:styleId="Style14">
    <w:name w:val="Style14"/>
    <w:basedOn w:val="Normalny"/>
    <w:uiPriority w:val="99"/>
    <w:rsid w:val="008D5A9A"/>
    <w:pPr>
      <w:widowControl w:val="0"/>
      <w:autoSpaceDE w:val="0"/>
      <w:autoSpaceDN w:val="0"/>
      <w:adjustRightInd w:val="0"/>
      <w:jc w:val="both"/>
    </w:pPr>
    <w:rPr>
      <w:rFonts w:ascii="Bookman Old Style" w:hAnsi="Bookman Old Style"/>
      <w:sz w:val="24"/>
      <w:szCs w:val="24"/>
    </w:rPr>
  </w:style>
  <w:style w:type="paragraph" w:customStyle="1" w:styleId="Style18">
    <w:name w:val="Style18"/>
    <w:basedOn w:val="Normalny"/>
    <w:uiPriority w:val="99"/>
    <w:rsid w:val="008D5A9A"/>
    <w:pPr>
      <w:widowControl w:val="0"/>
      <w:autoSpaceDE w:val="0"/>
      <w:autoSpaceDN w:val="0"/>
      <w:adjustRightInd w:val="0"/>
      <w:spacing w:line="490" w:lineRule="exact"/>
    </w:pPr>
    <w:rPr>
      <w:rFonts w:ascii="Bookman Old Style" w:hAnsi="Bookman Old Style"/>
      <w:sz w:val="24"/>
      <w:szCs w:val="24"/>
    </w:rPr>
  </w:style>
  <w:style w:type="paragraph" w:customStyle="1" w:styleId="Style24">
    <w:name w:val="Style24"/>
    <w:basedOn w:val="Normalny"/>
    <w:uiPriority w:val="99"/>
    <w:rsid w:val="008D5A9A"/>
    <w:pPr>
      <w:widowControl w:val="0"/>
      <w:autoSpaceDE w:val="0"/>
      <w:autoSpaceDN w:val="0"/>
      <w:adjustRightInd w:val="0"/>
      <w:spacing w:line="494" w:lineRule="exact"/>
      <w:ind w:hanging="446"/>
    </w:pPr>
    <w:rPr>
      <w:rFonts w:ascii="Bookman Old Style" w:hAnsi="Bookman Old Style"/>
      <w:sz w:val="24"/>
      <w:szCs w:val="24"/>
    </w:rPr>
  </w:style>
  <w:style w:type="paragraph" w:customStyle="1" w:styleId="ZnakZnakZnakZnakZnakZnakZnak1">
    <w:name w:val="Znak Znak Znak Znak Znak Znak Znak"/>
    <w:basedOn w:val="Normalny"/>
    <w:rsid w:val="00107BE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15</Pages>
  <Words>2802</Words>
  <Characters>16818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</vt:lpstr>
    </vt:vector>
  </TitlesOfParts>
  <Company>Private</Company>
  <LinksUpToDate>false</LinksUpToDate>
  <CharactersWithSpaces>19581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</dc:title>
  <dc:subject>droga żużlowa</dc:subject>
  <dc:creator>Stefańczyk Paweł</dc:creator>
  <cp:keywords>droga Bobrowice</cp:keywords>
  <cp:lastModifiedBy>User</cp:lastModifiedBy>
  <cp:revision>41</cp:revision>
  <cp:lastPrinted>2019-03-25T21:25:00Z</cp:lastPrinted>
  <dcterms:created xsi:type="dcterms:W3CDTF">2017-10-17T21:25:00Z</dcterms:created>
  <dcterms:modified xsi:type="dcterms:W3CDTF">2019-03-25T21:50:00Z</dcterms:modified>
</cp:coreProperties>
</file>